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A122C" w14:textId="77777777" w:rsidR="00E31297" w:rsidRPr="002A7D5B" w:rsidRDefault="00E31297" w:rsidP="00A005CF">
      <w:pPr>
        <w:jc w:val="thaiDistribute"/>
        <w:rPr>
          <w:rFonts w:ascii="Phetsarath OT" w:hAnsi="Phetsarath OT" w:cs="Phetsarath OT"/>
          <w:b/>
          <w:bCs/>
          <w:lang w:bidi="lo-LA"/>
        </w:rPr>
      </w:pPr>
      <w:r w:rsidRPr="002A7D5B">
        <w:rPr>
          <w:rFonts w:ascii="Phetsarath OT" w:hAnsi="Phetsarath OT" w:cs="Phetsarath OT"/>
          <w:b/>
          <w:bCs/>
          <w:noProof/>
          <w:cs/>
          <w:lang w:eastAsia="zh-CN" w:bidi="lo-LA"/>
        </w:rPr>
        <w:drawing>
          <wp:anchor distT="0" distB="0" distL="114300" distR="114300" simplePos="0" relativeHeight="251658240" behindDoc="0" locked="0" layoutInCell="1" allowOverlap="1" wp14:anchorId="669D4440" wp14:editId="3A502697">
            <wp:simplePos x="0" y="0"/>
            <wp:positionH relativeFrom="column">
              <wp:posOffset>2564892</wp:posOffset>
            </wp:positionH>
            <wp:positionV relativeFrom="paragraph">
              <wp:posOffset>-391057</wp:posOffset>
            </wp:positionV>
            <wp:extent cx="1089965" cy="950976"/>
            <wp:effectExtent l="0" t="0" r="0" b="0"/>
            <wp:wrapNone/>
            <wp:docPr id="2" name="Picture 1" descr="C:\Users\admin\Desktop\emba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mbad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965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87F" w:rsidRPr="002A7D5B">
        <w:rPr>
          <w:rFonts w:ascii="Phetsarath OT" w:hAnsi="Phetsarath OT" w:cs="Phetsarath OT"/>
          <w:b/>
          <w:bCs/>
          <w:lang w:bidi="lo-LA"/>
        </w:rPr>
        <w:t xml:space="preserve"> </w:t>
      </w:r>
    </w:p>
    <w:p w14:paraId="2957D1F1" w14:textId="77777777" w:rsidR="00E31297" w:rsidRPr="002A7D5B" w:rsidRDefault="00E31297" w:rsidP="00A005CF">
      <w:pPr>
        <w:jc w:val="thaiDistribute"/>
        <w:rPr>
          <w:rFonts w:ascii="Phetsarath OT" w:hAnsi="Phetsarath OT" w:cs="Phetsarath OT"/>
          <w:b/>
          <w:bCs/>
          <w:lang w:bidi="lo-LA"/>
        </w:rPr>
      </w:pPr>
    </w:p>
    <w:p w14:paraId="291DC79E" w14:textId="77777777" w:rsidR="00541969" w:rsidRPr="002A7D5B" w:rsidRDefault="00541969" w:rsidP="00A005CF">
      <w:pPr>
        <w:jc w:val="thaiDistribute"/>
        <w:rPr>
          <w:rFonts w:ascii="Phetsarath OT" w:hAnsi="Phetsarath OT" w:cs="Phetsarath OT"/>
          <w:b/>
          <w:bCs/>
          <w:lang w:bidi="lo-LA"/>
        </w:rPr>
      </w:pPr>
    </w:p>
    <w:p w14:paraId="767FD3A8" w14:textId="77777777" w:rsidR="00291C9E" w:rsidRPr="002A7D5B" w:rsidRDefault="00291C9E" w:rsidP="00427DC5">
      <w:pPr>
        <w:jc w:val="center"/>
        <w:rPr>
          <w:rFonts w:ascii="Phetsarath OT" w:hAnsi="Phetsarath OT" w:cs="Phetsarath OT"/>
          <w:b/>
          <w:bCs/>
          <w:lang w:bidi="lo-LA"/>
        </w:rPr>
      </w:pPr>
      <w:r w:rsidRPr="002A7D5B">
        <w:rPr>
          <w:rFonts w:ascii="Phetsarath OT" w:hAnsi="Phetsarath OT" w:cs="Phetsarath OT"/>
          <w:b/>
          <w:bCs/>
          <w:cs/>
          <w:lang w:bidi="lo-LA"/>
        </w:rPr>
        <w:t>ສາທາລະນະລັດ ປະຊາທິປະໄຕ ປະຊາຊົນລາວ</w:t>
      </w:r>
    </w:p>
    <w:p w14:paraId="20E7DD61" w14:textId="77777777" w:rsidR="00291C9E" w:rsidRPr="002A7D5B" w:rsidRDefault="00291C9E" w:rsidP="00427DC5">
      <w:pPr>
        <w:jc w:val="center"/>
        <w:rPr>
          <w:rFonts w:ascii="Phetsarath OT" w:hAnsi="Phetsarath OT" w:cs="Phetsarath OT"/>
          <w:b/>
          <w:bCs/>
          <w:lang w:bidi="lo-LA"/>
        </w:rPr>
      </w:pPr>
      <w:r w:rsidRPr="002A7D5B">
        <w:rPr>
          <w:rFonts w:ascii="Phetsarath OT" w:hAnsi="Phetsarath OT" w:cs="Phetsarath OT"/>
          <w:b/>
          <w:bCs/>
          <w:cs/>
          <w:lang w:bidi="lo-LA"/>
        </w:rPr>
        <w:t>ສັນຕິພາບ ເອກະລາດ ປະຊາທິປະໄຕ ເອກະພາບ ວັດທະນະຖາວອນ</w:t>
      </w:r>
    </w:p>
    <w:p w14:paraId="7A2483C3" w14:textId="77777777" w:rsidR="00291C9E" w:rsidRPr="002A7D5B" w:rsidRDefault="00291C9E" w:rsidP="00A005CF">
      <w:pPr>
        <w:jc w:val="thaiDistribute"/>
        <w:rPr>
          <w:rFonts w:ascii="Phetsarath OT" w:hAnsi="Phetsarath OT" w:cs="Phetsarath OT"/>
          <w:b/>
          <w:bCs/>
          <w:color w:val="FF0000"/>
          <w:sz w:val="16"/>
          <w:szCs w:val="16"/>
          <w:lang w:bidi="lo-LA"/>
        </w:rPr>
      </w:pPr>
    </w:p>
    <w:p w14:paraId="739C407A" w14:textId="77777777" w:rsidR="00627F09" w:rsidRPr="002A7D5B" w:rsidRDefault="00627F09" w:rsidP="00627F09">
      <w:pPr>
        <w:jc w:val="thaiDistribute"/>
        <w:rPr>
          <w:rFonts w:ascii="Phetsarath OT" w:eastAsia="Phetsarath OT" w:hAnsi="Phetsarath OT" w:cs="Phetsarath OT"/>
          <w:sz w:val="22"/>
          <w:cs/>
          <w:lang w:bidi="lo-LA"/>
        </w:rPr>
      </w:pPr>
      <w:r w:rsidRPr="002A7D5B">
        <w:rPr>
          <w:rFonts w:ascii="Phetsarath OT" w:eastAsia="Phetsarath OT" w:hAnsi="Phetsarath OT" w:cs="Phetsarath OT" w:hint="cs"/>
          <w:sz w:val="22"/>
          <w:cs/>
          <w:lang w:bidi="lo-LA"/>
        </w:rPr>
        <w:t>ຄະນະກຳມະການຄຸ້ມຄອງຫຼັກຊັບ</w:t>
      </w:r>
    </w:p>
    <w:p w14:paraId="569BE366" w14:textId="020174BD" w:rsidR="009B54D7" w:rsidRPr="00EA73FB" w:rsidRDefault="00627F09" w:rsidP="00627F09">
      <w:pPr>
        <w:jc w:val="thaiDistribute"/>
        <w:rPr>
          <w:rFonts w:ascii="Phetsarath OT" w:hAnsi="Phetsarath OT" w:cs="Phetsarath OT"/>
          <w:lang w:bidi="lo-LA"/>
        </w:rPr>
      </w:pPr>
      <w:r w:rsidRPr="00EA73FB">
        <w:rPr>
          <w:rFonts w:ascii="Phetsarath OT" w:eastAsia="Phetsarath OT" w:hAnsi="Phetsarath OT" w:cs="Phetsarath OT" w:hint="cs"/>
          <w:sz w:val="22"/>
          <w:cs/>
          <w:lang w:bidi="lo-LA"/>
        </w:rPr>
        <w:t>ສຳນັກງານຄະນະກຳ</w:t>
      </w:r>
      <w:r w:rsidR="00D013F5" w:rsidRPr="00EA73FB">
        <w:rPr>
          <w:rFonts w:ascii="Phetsarath OT" w:eastAsia="Phetsarath OT" w:hAnsi="Phetsarath OT" w:cs="Phetsarath OT" w:hint="cs"/>
          <w:sz w:val="22"/>
          <w:cs/>
          <w:lang w:bidi="lo-LA"/>
        </w:rPr>
        <w:t>ມະການ</w:t>
      </w:r>
      <w:r w:rsidRPr="00EA73FB">
        <w:rPr>
          <w:rFonts w:ascii="Phetsarath OT" w:eastAsia="Phetsarath OT" w:hAnsi="Phetsarath OT" w:cs="Phetsarath OT" w:hint="cs"/>
          <w:sz w:val="22"/>
          <w:cs/>
          <w:lang w:bidi="lo-LA"/>
        </w:rPr>
        <w:t>ຄຸ້ມຄອງຫຼັກຊັບ</w:t>
      </w:r>
      <w:r w:rsidRPr="00EA73FB">
        <w:rPr>
          <w:rFonts w:ascii="Phetsarath OT" w:eastAsia="Phetsarath OT" w:hAnsi="Phetsarath OT" w:cs="Phetsarath OT" w:hint="cs"/>
          <w:sz w:val="22"/>
          <w:cs/>
          <w:lang w:bidi="lo-LA"/>
        </w:rPr>
        <w:tab/>
      </w:r>
      <w:r w:rsidR="00032F2E" w:rsidRPr="00EA73FB">
        <w:rPr>
          <w:rFonts w:ascii="Phetsarath OT" w:hAnsi="Phetsarath OT" w:cs="Phetsarath OT" w:hint="cs"/>
          <w:cs/>
          <w:lang w:bidi="lo-LA"/>
        </w:rPr>
        <w:tab/>
      </w:r>
      <w:r w:rsidR="00032F2E" w:rsidRPr="00EA73FB">
        <w:rPr>
          <w:rFonts w:ascii="Phetsarath OT" w:hAnsi="Phetsarath OT" w:cs="Phetsarath OT" w:hint="cs"/>
          <w:cs/>
          <w:lang w:bidi="lo-LA"/>
        </w:rPr>
        <w:tab/>
      </w:r>
      <w:r w:rsidR="00032F2E" w:rsidRPr="00EA73FB">
        <w:rPr>
          <w:rFonts w:ascii="Phetsarath OT" w:hAnsi="Phetsarath OT" w:cs="Phetsarath OT" w:hint="cs"/>
          <w:cs/>
          <w:lang w:bidi="lo-LA"/>
        </w:rPr>
        <w:tab/>
      </w:r>
      <w:r w:rsidR="00422AD5" w:rsidRPr="00EA73FB">
        <w:rPr>
          <w:rFonts w:ascii="Phetsarath OT" w:hAnsi="Phetsarath OT" w:cs="Phetsarath OT" w:hint="cs"/>
          <w:cs/>
          <w:lang w:bidi="lo-LA"/>
        </w:rPr>
        <w:tab/>
      </w:r>
      <w:r w:rsidR="00422AD5" w:rsidRPr="00EA73FB">
        <w:rPr>
          <w:rFonts w:ascii="Phetsarath OT" w:hAnsi="Phetsarath OT" w:cs="Phetsarath OT" w:hint="cs"/>
          <w:cs/>
          <w:lang w:bidi="lo-LA"/>
        </w:rPr>
        <w:tab/>
      </w:r>
      <w:r w:rsidR="00422AD5" w:rsidRPr="00EA73FB">
        <w:rPr>
          <w:rFonts w:ascii="Phetsarath OT" w:hAnsi="Phetsarath OT" w:cs="Phetsarath OT" w:hint="cs"/>
          <w:cs/>
          <w:lang w:bidi="lo-LA"/>
        </w:rPr>
        <w:tab/>
        <w:t xml:space="preserve">   </w:t>
      </w:r>
      <w:r w:rsidR="002E74A1" w:rsidRPr="00EA73FB">
        <w:rPr>
          <w:rFonts w:ascii="Phetsarath OT" w:hAnsi="Phetsarath OT" w:cs="Phetsarath OT" w:hint="cs"/>
          <w:cs/>
          <w:lang w:bidi="lo-LA"/>
        </w:rPr>
        <w:t xml:space="preserve"> </w:t>
      </w:r>
      <w:r w:rsidR="00422AD5" w:rsidRPr="00EA73FB">
        <w:rPr>
          <w:rFonts w:ascii="Phetsarath OT" w:hAnsi="Phetsarath OT" w:cs="Phetsarath OT" w:hint="cs"/>
          <w:cs/>
          <w:lang w:bidi="lo-LA"/>
        </w:rPr>
        <w:t xml:space="preserve">ເລກທີ     </w:t>
      </w:r>
      <w:r w:rsidR="009B54D7" w:rsidRPr="00EA73FB">
        <w:rPr>
          <w:rFonts w:ascii="Phetsarath OT" w:hAnsi="Phetsarath OT" w:cs="Phetsarath OT" w:hint="cs"/>
          <w:cs/>
          <w:lang w:bidi="lo-LA"/>
        </w:rPr>
        <w:t xml:space="preserve">   /</w:t>
      </w:r>
      <w:r w:rsidR="002E74A1" w:rsidRPr="00EA73FB">
        <w:rPr>
          <w:rFonts w:ascii="Phetsarath OT" w:hAnsi="Phetsarath OT" w:cs="Phetsarath OT" w:hint="cs"/>
          <w:cs/>
          <w:lang w:bidi="lo-LA"/>
        </w:rPr>
        <w:t>ສຄຄຊ</w:t>
      </w:r>
    </w:p>
    <w:p w14:paraId="356FAAE7" w14:textId="17085581" w:rsidR="009B54D7" w:rsidRPr="00EA73FB" w:rsidRDefault="009B54D7" w:rsidP="00A005CF">
      <w:pPr>
        <w:jc w:val="thaiDistribute"/>
        <w:rPr>
          <w:rFonts w:ascii="Phetsarath OT" w:hAnsi="Phetsarath OT" w:cs="Phetsarath OT"/>
          <w:lang w:bidi="lo-LA"/>
        </w:rPr>
      </w:pPr>
      <w:r w:rsidRPr="00EA73FB">
        <w:rPr>
          <w:rFonts w:ascii="Phetsarath OT" w:hAnsi="Phetsarath OT" w:cs="Phetsarath OT" w:hint="cs"/>
          <w:cs/>
          <w:lang w:bidi="lo-LA"/>
        </w:rPr>
        <w:tab/>
      </w:r>
      <w:r w:rsidRPr="00EA73FB">
        <w:rPr>
          <w:rFonts w:ascii="Phetsarath OT" w:hAnsi="Phetsarath OT" w:cs="Phetsarath OT" w:hint="cs"/>
          <w:cs/>
          <w:lang w:bidi="lo-LA"/>
        </w:rPr>
        <w:tab/>
      </w:r>
      <w:r w:rsidRPr="00EA73FB">
        <w:rPr>
          <w:rFonts w:ascii="Phetsarath OT" w:hAnsi="Phetsarath OT" w:cs="Phetsarath OT" w:hint="cs"/>
          <w:cs/>
          <w:lang w:bidi="lo-LA"/>
        </w:rPr>
        <w:tab/>
      </w:r>
      <w:r w:rsidRPr="00EA73FB">
        <w:rPr>
          <w:rFonts w:ascii="Phetsarath OT" w:hAnsi="Phetsarath OT" w:cs="Phetsarath OT" w:hint="cs"/>
          <w:cs/>
          <w:lang w:bidi="lo-LA"/>
        </w:rPr>
        <w:tab/>
      </w:r>
      <w:r w:rsidRPr="00EA73FB">
        <w:rPr>
          <w:rFonts w:ascii="Phetsarath OT" w:hAnsi="Phetsarath OT" w:cs="Phetsarath OT" w:hint="cs"/>
          <w:cs/>
          <w:lang w:bidi="lo-LA"/>
        </w:rPr>
        <w:tab/>
      </w:r>
      <w:r w:rsidRPr="00EA73FB">
        <w:rPr>
          <w:rFonts w:ascii="Phetsarath OT" w:hAnsi="Phetsarath OT" w:cs="Phetsarath OT" w:hint="cs"/>
          <w:cs/>
          <w:lang w:bidi="lo-LA"/>
        </w:rPr>
        <w:tab/>
      </w:r>
      <w:r w:rsidRPr="00EA73FB">
        <w:rPr>
          <w:rFonts w:ascii="Phetsarath OT" w:hAnsi="Phetsarath OT" w:cs="Phetsarath OT" w:hint="cs"/>
          <w:cs/>
          <w:lang w:bidi="lo-LA"/>
        </w:rPr>
        <w:tab/>
      </w:r>
      <w:r w:rsidRPr="00EA73FB">
        <w:rPr>
          <w:rFonts w:ascii="Phetsarath OT" w:hAnsi="Phetsarath OT" w:cs="Phetsarath OT" w:hint="cs"/>
          <w:cs/>
          <w:lang w:bidi="lo-LA"/>
        </w:rPr>
        <w:tab/>
      </w:r>
      <w:r w:rsidR="00EA73FB">
        <w:rPr>
          <w:rFonts w:ascii="Phetsarath OT" w:hAnsi="Phetsarath OT" w:cs="Phetsarath OT" w:hint="cs"/>
          <w:cs/>
          <w:lang w:bidi="lo-LA"/>
        </w:rPr>
        <w:t xml:space="preserve">         </w:t>
      </w:r>
      <w:r w:rsidRPr="00EA73FB">
        <w:rPr>
          <w:rFonts w:ascii="Phetsarath OT" w:hAnsi="Phetsarath OT" w:cs="Phetsarath OT" w:hint="cs"/>
          <w:cs/>
          <w:lang w:bidi="lo-LA"/>
        </w:rPr>
        <w:t>ນະຄອນຫຼວງວຽງຈັນ, ວັນທີ</w:t>
      </w:r>
    </w:p>
    <w:p w14:paraId="17FC3A82" w14:textId="77777777" w:rsidR="009B54D7" w:rsidRPr="00EA73FB" w:rsidRDefault="009B54D7" w:rsidP="00A005CF">
      <w:pPr>
        <w:jc w:val="thaiDistribute"/>
        <w:rPr>
          <w:rFonts w:ascii="Phetsarath OT" w:hAnsi="Phetsarath OT" w:cs="Phetsarath OT"/>
          <w:b/>
          <w:bCs/>
          <w:sz w:val="20"/>
          <w:szCs w:val="20"/>
          <w:cs/>
          <w:lang w:bidi="lo-LA"/>
        </w:rPr>
      </w:pPr>
    </w:p>
    <w:p w14:paraId="425D57DB" w14:textId="715BEE3E" w:rsidR="003E1A70" w:rsidRPr="00EA73FB" w:rsidRDefault="00291C9E" w:rsidP="00427DC5">
      <w:pPr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EA73FB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ຄູ່ມື</w:t>
      </w:r>
    </w:p>
    <w:p w14:paraId="2F1B0E6B" w14:textId="02ECDAE4" w:rsidR="00DD4793" w:rsidRPr="00EA73FB" w:rsidRDefault="00291C9E" w:rsidP="00427DC5">
      <w:pPr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EA73FB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ການ</w:t>
      </w:r>
      <w:r w:rsidRPr="00EA73FB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ກວດກາກັບທີ່</w:t>
      </w:r>
      <w:r w:rsidR="0041642E" w:rsidRPr="00EA73FB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 xml:space="preserve"> </w:t>
      </w:r>
      <w:bookmarkStart w:id="0" w:name="_Hlk93583522"/>
      <w:r w:rsidR="0069086F" w:rsidRPr="00EA73FB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ບໍລິສັດຫຼັກຊັ</w:t>
      </w:r>
      <w:bookmarkStart w:id="1" w:name="_GoBack"/>
      <w:bookmarkEnd w:id="1"/>
      <w:r w:rsidR="0069086F" w:rsidRPr="00EA73FB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ບ</w:t>
      </w:r>
      <w:r w:rsidR="00520BE8" w:rsidRPr="00EA73FB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 xml:space="preserve"> ຫຼື ບໍລິສັດບໍລິຫານກອງທຶນເພື່ອການລົງທຶນ</w:t>
      </w:r>
      <w:r w:rsidRPr="00EA73FB">
        <w:rPr>
          <w:rFonts w:ascii="Phetsarath OT" w:hAnsi="Phetsarath OT" w:cs="Phetsarath OT"/>
          <w:b/>
          <w:bCs/>
          <w:sz w:val="32"/>
          <w:szCs w:val="32"/>
          <w:lang w:bidi="lo-LA"/>
        </w:rPr>
        <w:t xml:space="preserve"> </w:t>
      </w:r>
      <w:bookmarkEnd w:id="0"/>
      <w:r w:rsidRPr="00EA73FB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ກ່ຽວກັບວຽກງານຕ້ານສະກັດກັ້ນການຟອກເງິນ ແລະ ການສະໜອງທຶນໃຫ້ແກ່ການກໍ່ການຮ້າຍ</w:t>
      </w:r>
    </w:p>
    <w:p w14:paraId="3C04EDC5" w14:textId="77777777" w:rsidR="0041642E" w:rsidRPr="00EA73FB" w:rsidRDefault="0041642E" w:rsidP="00A005CF">
      <w:pPr>
        <w:jc w:val="thaiDistribute"/>
        <w:rPr>
          <w:rFonts w:ascii="Phetsarath OT" w:hAnsi="Phetsarath OT" w:cs="Phetsarath OT"/>
          <w:b/>
          <w:bCs/>
          <w:sz w:val="32"/>
          <w:szCs w:val="32"/>
          <w:lang w:bidi="lo-LA"/>
        </w:rPr>
      </w:pPr>
    </w:p>
    <w:p w14:paraId="5E53B404" w14:textId="01A1D7C6" w:rsidR="00627F09" w:rsidRPr="00EA73FB" w:rsidRDefault="009B54D7" w:rsidP="00627F09">
      <w:pPr>
        <w:pStyle w:val="ListParagraph"/>
        <w:numPr>
          <w:ilvl w:val="0"/>
          <w:numId w:val="26"/>
        </w:numPr>
        <w:spacing w:after="0" w:line="240" w:lineRule="auto"/>
        <w:ind w:left="99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EA73FB">
        <w:rPr>
          <w:rFonts w:ascii="Phetsarath OT" w:hAnsi="Phetsarath OT" w:cs="Phetsarath OT"/>
          <w:sz w:val="24"/>
          <w:szCs w:val="24"/>
          <w:cs/>
        </w:rPr>
        <w:t>ອີງຕາມ</w:t>
      </w:r>
      <w:r w:rsidR="002E74A1" w:rsidRPr="00EA73FB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627F09" w:rsidRPr="00EA73FB">
        <w:rPr>
          <w:rFonts w:ascii="Phetsarath OT" w:eastAsia="Phetsarath OT" w:hAnsi="Phetsarath OT" w:cs="Phetsarath OT"/>
          <w:sz w:val="24"/>
          <w:szCs w:val="24"/>
          <w:cs/>
        </w:rPr>
        <w:t>ອີງຕາມກົດໝາຍວ່າດ້ວຍຫຼັກຊັບ</w:t>
      </w:r>
      <w:r w:rsidR="00EA73F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D013F5" w:rsidRPr="00EA73FB">
        <w:rPr>
          <w:rFonts w:ascii="Phetsarath OT" w:eastAsia="Phetsarath OT" w:hAnsi="Phetsarath OT" w:cs="Phetsarath OT"/>
          <w:sz w:val="24"/>
          <w:szCs w:val="24"/>
          <w:cs/>
        </w:rPr>
        <w:t>(ສະບັບປັບປຸງ)</w:t>
      </w:r>
      <w:r w:rsidR="00D013F5" w:rsidRPr="00EA73FB">
        <w:rPr>
          <w:rFonts w:eastAsia="Phetsarath OT"/>
          <w:sz w:val="28"/>
          <w:szCs w:val="24"/>
          <w:cs/>
        </w:rPr>
        <w:t xml:space="preserve"> </w:t>
      </w:r>
      <w:r w:rsidR="00627F09" w:rsidRPr="00EA73FB">
        <w:rPr>
          <w:rFonts w:ascii="Phetsarath OT" w:eastAsia="Phetsarath OT" w:hAnsi="Phetsarath OT" w:cs="Phetsarath OT"/>
          <w:sz w:val="24"/>
          <w:szCs w:val="24"/>
          <w:cs/>
        </w:rPr>
        <w:t xml:space="preserve">ສະບັບເລກທີ </w:t>
      </w:r>
      <w:r w:rsidR="002E74A1" w:rsidRPr="00EA73FB">
        <w:rPr>
          <w:rFonts w:ascii="Phetsarath OT" w:eastAsia="Phetsarath OT" w:hAnsi="Phetsarath OT" w:cs="Phetsarath OT" w:hint="cs"/>
          <w:sz w:val="24"/>
          <w:szCs w:val="24"/>
          <w:cs/>
        </w:rPr>
        <w:t>79/</w:t>
      </w:r>
      <w:r w:rsidR="00627F09" w:rsidRPr="00EA73FB">
        <w:rPr>
          <w:rFonts w:ascii="Phetsarath OT" w:eastAsia="Phetsarath OT" w:hAnsi="Phetsarath OT" w:cs="Phetsarath OT"/>
          <w:sz w:val="24"/>
          <w:szCs w:val="24"/>
          <w:cs/>
        </w:rPr>
        <w:t>ສພຊ</w:t>
      </w:r>
      <w:r w:rsidR="00627F09" w:rsidRPr="00EA73FB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="00D013F5" w:rsidRPr="00EA73FB">
        <w:rPr>
          <w:rFonts w:ascii="Phetsarath OT" w:eastAsia="Phetsarath OT" w:hAnsi="Phetsarath OT" w:cs="Phetsarath OT"/>
          <w:sz w:val="24"/>
          <w:szCs w:val="24"/>
          <w:cs/>
        </w:rPr>
        <w:t>ລົງວັນທີ 3 ທັນວາ 2019</w:t>
      </w:r>
      <w:r w:rsidR="002E74A1" w:rsidRPr="00EA73FB">
        <w:rPr>
          <w:rFonts w:ascii="Phetsarath OT" w:eastAsia="Phetsarath OT" w:hAnsi="Phetsarath OT" w:cs="Phetsarath OT" w:hint="cs"/>
          <w:sz w:val="24"/>
          <w:szCs w:val="24"/>
          <w:cs/>
        </w:rPr>
        <w:t>;</w:t>
      </w:r>
    </w:p>
    <w:p w14:paraId="37C7C96E" w14:textId="19100857" w:rsidR="00627F09" w:rsidRPr="002A7D5B" w:rsidRDefault="00627F09" w:rsidP="00627F09">
      <w:pPr>
        <w:pStyle w:val="ListParagraph"/>
        <w:numPr>
          <w:ilvl w:val="0"/>
          <w:numId w:val="26"/>
        </w:numPr>
        <w:spacing w:after="0" w:line="240" w:lineRule="auto"/>
        <w:ind w:left="99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ອີງຕາມ</w:t>
      </w:r>
      <w:r w:rsidR="002E74A1" w:rsidRPr="002A7D5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ກົດໝາຍວ່າດ້ວຍກົດໝາຍ ການຕ້ານ ສະກັດກັ້ນ ການຟອກເງິນ ແລະ ການສະໜອງທຶນໃຫ້ແກ່ການກໍ່ຮ້າຍ ສະບັບເລກທີ 50</w:t>
      </w:r>
      <w:r w:rsidR="002E74A1" w:rsidRPr="002A7D5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/</w:t>
      </w:r>
      <w:r w:rsidRPr="002A7D5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ສພຊ</w:t>
      </w:r>
      <w:r w:rsidRPr="002A7D5B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,</w:t>
      </w:r>
      <w:r w:rsidRPr="002A7D5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ລົງວັນທີ 21 ກໍລະກົດ </w:t>
      </w:r>
      <w:r w:rsidR="002E74A1" w:rsidRPr="002A7D5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20</w:t>
      </w:r>
      <w:r w:rsidRPr="002A7D5B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14</w:t>
      </w:r>
      <w:r w:rsidR="002E74A1" w:rsidRPr="002A7D5B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;</w:t>
      </w:r>
    </w:p>
    <w:p w14:paraId="002D9FEE" w14:textId="77777777" w:rsidR="00520BE8" w:rsidRPr="002A7D5B" w:rsidRDefault="00627F09" w:rsidP="00520BE8">
      <w:pPr>
        <w:pStyle w:val="ListParagraph"/>
        <w:numPr>
          <w:ilvl w:val="0"/>
          <w:numId w:val="26"/>
        </w:numPr>
        <w:spacing w:after="0" w:line="240" w:lineRule="auto"/>
        <w:ind w:left="99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/>
          <w:sz w:val="24"/>
          <w:szCs w:val="24"/>
          <w:cs/>
        </w:rPr>
        <w:t>ອີງຕາມ</w:t>
      </w:r>
      <w:r w:rsidR="002E74A1"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>ຂໍ້ຕົກລົງວ່າດ້ວຍການຈັດຕັ້ງ ແລະ ການເຄື່ອນໄຫວ ຂອງສຳນັກງານຄະນະກຳມະການຄຸ້ມຄອງຫຼັກຊັບ ສະບັບເລກທີ 013</w:t>
      </w:r>
      <w:r w:rsidR="002E74A1" w:rsidRPr="002A7D5B">
        <w:rPr>
          <w:rFonts w:ascii="Phetsarath OT" w:eastAsia="Phetsarath OT" w:hAnsi="Phetsarath OT" w:cs="Phetsarath OT" w:hint="cs"/>
          <w:sz w:val="24"/>
          <w:szCs w:val="24"/>
          <w:cs/>
        </w:rPr>
        <w:t>/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>ຄຄຊ</w:t>
      </w:r>
      <w:r w:rsidRPr="002A7D5B">
        <w:rPr>
          <w:rFonts w:ascii="Phetsarath OT" w:eastAsia="Phetsarath OT" w:hAnsi="Phetsarath OT" w:cs="Phetsarath OT"/>
          <w:sz w:val="24"/>
          <w:szCs w:val="24"/>
        </w:rPr>
        <w:t>,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ລົງວັນທີ </w:t>
      </w:r>
      <w:r w:rsidR="002E74A1" w:rsidRPr="002A7D5B">
        <w:rPr>
          <w:rFonts w:ascii="Phetsarath OT" w:eastAsia="Phetsarath OT" w:hAnsi="Phetsarath OT" w:cs="Phetsarath OT" w:hint="cs"/>
          <w:sz w:val="24"/>
          <w:szCs w:val="24"/>
          <w:cs/>
        </w:rPr>
        <w:t>1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7 ທັນວາ </w:t>
      </w:r>
      <w:r w:rsidR="002E74A1" w:rsidRPr="002A7D5B">
        <w:rPr>
          <w:rFonts w:ascii="Phetsarath OT" w:eastAsia="Phetsarath OT" w:hAnsi="Phetsarath OT" w:cs="Phetsarath OT" w:hint="cs"/>
          <w:sz w:val="24"/>
          <w:szCs w:val="24"/>
          <w:cs/>
        </w:rPr>
        <w:t>20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>13</w:t>
      </w:r>
      <w:r w:rsidR="00520BE8" w:rsidRPr="002A7D5B">
        <w:rPr>
          <w:rFonts w:ascii="Phetsarath OT" w:eastAsia="Phetsarath OT" w:hAnsi="Phetsarath OT" w:cs="Phetsarath OT" w:hint="cs"/>
          <w:sz w:val="24"/>
          <w:szCs w:val="24"/>
          <w:cs/>
        </w:rPr>
        <w:t>;</w:t>
      </w:r>
    </w:p>
    <w:p w14:paraId="26C2B07B" w14:textId="77777777" w:rsidR="00520BE8" w:rsidRPr="002A7D5B" w:rsidRDefault="00520BE8" w:rsidP="00520BE8">
      <w:pPr>
        <w:pStyle w:val="ListParagraph"/>
        <w:numPr>
          <w:ilvl w:val="0"/>
          <w:numId w:val="26"/>
        </w:numPr>
        <w:spacing w:after="0" w:line="240" w:lineRule="auto"/>
        <w:ind w:left="99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ອີງຕາມ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ຂໍ້ຕົກລົງວ່າດ້ວຍການຂໍອະນຸຍາດດໍາເນີນທຸລະກິດຫຼັກຊັບຂອງບໍລິສັດຫຼັກຊັບ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(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ສະບັບປັບປຸງ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)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ສະບັບເລກທີ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22/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ຄຄຊ</w:t>
      </w:r>
      <w:r w:rsidRPr="002A7D5B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ລົງວັນທີ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23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ມິຖຸນາ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2021</w:t>
      </w:r>
      <w:r w:rsidRPr="002A7D5B">
        <w:rPr>
          <w:rFonts w:ascii="Phetsarath OT" w:eastAsia="Phetsarath OT" w:hAnsi="Phetsarath OT" w:cs="Phetsarath OT"/>
          <w:sz w:val="24"/>
          <w:szCs w:val="24"/>
        </w:rPr>
        <w:t>;</w:t>
      </w:r>
    </w:p>
    <w:p w14:paraId="5AFBCDBC" w14:textId="120C001C" w:rsidR="009B54D7" w:rsidRPr="002A7D5B" w:rsidRDefault="00520BE8" w:rsidP="00520BE8">
      <w:pPr>
        <w:pStyle w:val="ListParagraph"/>
        <w:numPr>
          <w:ilvl w:val="0"/>
          <w:numId w:val="26"/>
        </w:numPr>
        <w:spacing w:after="0" w:line="240" w:lineRule="auto"/>
        <w:ind w:left="99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ອີງຕາມ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ຂໍ້ຕົກລົງວ່າດ້ວຍການຂໍອະນຸຍາດດໍາເນີນທຸລະກິດຂອງບໍລິສັດບໍລິຫານກອງທຶນເພື່ອການລົງທຶນ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ສະບັບເລກທີ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21/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ຄຄຊ</w:t>
      </w:r>
      <w:r w:rsidRPr="002A7D5B">
        <w:rPr>
          <w:rFonts w:ascii="Phetsarath OT" w:eastAsia="Phetsarath OT" w:hAnsi="Phetsarath OT" w:cs="Phetsarath OT"/>
          <w:sz w:val="24"/>
          <w:szCs w:val="24"/>
        </w:rPr>
        <w:t xml:space="preserve">,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ລົງວັນທີ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23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ມິຖຸນາ</w:t>
      </w:r>
      <w:r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 2021.</w:t>
      </w:r>
    </w:p>
    <w:p w14:paraId="0910898E" w14:textId="77777777" w:rsidR="009B54D7" w:rsidRPr="002A7D5B" w:rsidRDefault="009B54D7" w:rsidP="008C5AEC">
      <w:pPr>
        <w:jc w:val="center"/>
        <w:rPr>
          <w:rFonts w:ascii="Phetsarath OT" w:hAnsi="Phetsarath OT" w:cs="Phetsarath OT"/>
          <w:lang w:bidi="lo-LA"/>
        </w:rPr>
      </w:pPr>
    </w:p>
    <w:p w14:paraId="1E43E2A4" w14:textId="72125F09" w:rsidR="008C5AEC" w:rsidRPr="002A7D5B" w:rsidRDefault="008C5AEC" w:rsidP="008C5AEC">
      <w:pPr>
        <w:jc w:val="center"/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ຫົວໜ້າ ສໍານັກງານຄະນະກໍາມະການຄຸ້ມຄອງຫຼັກຊັບ ອອກຄູ່ມື:</w:t>
      </w:r>
    </w:p>
    <w:p w14:paraId="45D4BFA0" w14:textId="77777777" w:rsidR="008C5AEC" w:rsidRPr="002A7D5B" w:rsidRDefault="008C5AEC" w:rsidP="008C5AEC">
      <w:pPr>
        <w:jc w:val="center"/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</w:pPr>
    </w:p>
    <w:p w14:paraId="5A79C169" w14:textId="77777777" w:rsidR="00D32922" w:rsidRPr="002A7D5B" w:rsidRDefault="006C6F6E" w:rsidP="00A005CF">
      <w:pPr>
        <w:pStyle w:val="ListParagraph"/>
        <w:numPr>
          <w:ilvl w:val="0"/>
          <w:numId w:val="25"/>
        </w:numPr>
        <w:spacing w:after="0" w:line="240" w:lineRule="auto"/>
        <w:ind w:left="450"/>
        <w:jc w:val="thaiDistribute"/>
        <w:rPr>
          <w:b/>
          <w:bCs/>
          <w:sz w:val="28"/>
          <w:szCs w:val="28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ຈຸດປະສົງ</w:t>
      </w:r>
      <w:r w:rsidR="00B26A44"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</w:t>
      </w:r>
      <w:r w:rsidR="00AE61FD" w:rsidRPr="002A7D5B">
        <w:rPr>
          <w:rFonts w:ascii="Phetsarath OT" w:hAnsi="Phetsarath OT" w:cs="Phetsarath OT"/>
          <w:b/>
          <w:bCs/>
          <w:sz w:val="28"/>
          <w:szCs w:val="28"/>
        </w:rPr>
        <w:t xml:space="preserve"> </w:t>
      </w:r>
    </w:p>
    <w:p w14:paraId="0BFDB529" w14:textId="4BCCAEC0" w:rsidR="009F764A" w:rsidRPr="002A7D5B" w:rsidRDefault="009F764A" w:rsidP="00A005CF">
      <w:pPr>
        <w:pStyle w:val="ListParagraph"/>
        <w:numPr>
          <w:ilvl w:val="0"/>
          <w:numId w:val="8"/>
        </w:numPr>
        <w:spacing w:after="0" w:line="240" w:lineRule="auto"/>
        <w:ind w:left="709" w:hanging="283"/>
        <w:jc w:val="thaiDistribute"/>
        <w:rPr>
          <w:rFonts w:ascii="Phetsarath OT" w:hAnsi="Phetsarath OT" w:cs="Phetsarath OT"/>
          <w:strike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​ຕິດຕາມ​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 xml:space="preserve">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ຊຸກຍູ້</w:t>
      </w:r>
      <w:r w:rsidR="00520BE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27F09"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520BE8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E8580C" w:rsidRPr="002A7D5B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D4402C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ໃນ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ການຈັດຕັ້ງປະຕິບັດ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ບັນ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ດາ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ຂໍ້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ກໍານົດ</w:t>
      </w:r>
      <w:r w:rsidR="00DE35C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,</w:t>
      </w:r>
      <w:r w:rsidR="00190BE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ລະບຽບ</w:t>
      </w:r>
      <w:r w:rsidR="000450A7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, </w:t>
      </w:r>
      <w:r w:rsidR="00DE35C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ກົດໝາຍ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ກ່ຽວ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ກັບ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ວຽກງານ​ຕ້ານ​</w:t>
      </w:r>
      <w:r w:rsidR="00DE35C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ສະກັດກັ້ນ 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ການ​ຟ​ອກ​ເງິນ​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 xml:space="preserve"> </w:t>
      </w:r>
      <w:r w:rsidR="00DE35C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ແລະ ການສະໜອງທຶນໃຫ້ແກ່ການກໍ່ການຮ້າຍ </w:t>
      </w:r>
      <w:r w:rsidR="0049215F" w:rsidRPr="002A7D5B">
        <w:rPr>
          <w:rFonts w:ascii="Times New Roman" w:hAnsi="Times New Roman" w:cs="Times New Roman"/>
          <w:spacing w:val="-2"/>
          <w:sz w:val="24"/>
          <w:szCs w:val="24"/>
          <w:cs/>
        </w:rPr>
        <w:t>(</w:t>
      </w:r>
      <w:r w:rsidR="0049215F" w:rsidRPr="002A7D5B">
        <w:rPr>
          <w:rFonts w:ascii="Times New Roman" w:hAnsi="Times New Roman" w:cs="Times New Roman"/>
          <w:spacing w:val="-2"/>
          <w:sz w:val="24"/>
          <w:szCs w:val="24"/>
        </w:rPr>
        <w:t>AML/CFT</w:t>
      </w:r>
      <w:r w:rsidR="0049215F" w:rsidRPr="002A7D5B">
        <w:rPr>
          <w:rFonts w:ascii="Times New Roman" w:hAnsi="Times New Roman" w:cs="Times New Roman"/>
          <w:spacing w:val="-2"/>
          <w:sz w:val="24"/>
          <w:szCs w:val="24"/>
          <w:cs/>
        </w:rPr>
        <w:t>)</w:t>
      </w:r>
      <w:r w:rsidR="0049215F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ຂອງ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520BE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520BE8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AC1E82" w:rsidRPr="002A7D5B">
        <w:rPr>
          <w:rFonts w:ascii="Phetsarath OT" w:hAnsi="Phetsarath OT" w:cs="Phetsarath OT"/>
          <w:sz w:val="24"/>
          <w:szCs w:val="24"/>
        </w:rPr>
        <w:t>;</w:t>
      </w:r>
    </w:p>
    <w:p w14:paraId="1F1B9B78" w14:textId="386573C5" w:rsidR="004B19FB" w:rsidRPr="00EA73FB" w:rsidRDefault="009F764A" w:rsidP="00A005CF">
      <w:pPr>
        <w:pStyle w:val="ListParagraph"/>
        <w:numPr>
          <w:ilvl w:val="0"/>
          <w:numId w:val="8"/>
        </w:numPr>
        <w:spacing w:after="0" w:line="240" w:lineRule="auto"/>
        <w:ind w:left="709" w:hanging="283"/>
        <w:jc w:val="thaiDistribute"/>
        <w:rPr>
          <w:rFonts w:ascii="Garamond" w:hAnsi="Garamond" w:cs="Times New Roman" w:hint="cs"/>
          <w:sz w:val="24"/>
          <w:szCs w:val="24"/>
        </w:rPr>
      </w:pPr>
      <w:r w:rsidRPr="002A7D5B">
        <w:rPr>
          <w:rFonts w:ascii="Garamond" w:hAnsi="Garamond" w:cs="Phetsarath OT"/>
          <w:spacing w:val="-4"/>
          <w:sz w:val="24"/>
          <w:szCs w:val="24"/>
          <w:cs/>
        </w:rPr>
        <w:t>ປະ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ເມີນ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ລະບົບ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ການ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ຄຸ້ມຄອງ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ພາຍ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ໃນ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ຂອງ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="00D72C17" w:rsidRPr="002A7D5B">
        <w:rPr>
          <w:rFonts w:ascii="Garamond" w:hAnsi="Garamond" w:cs="DokChampa" w:hint="cs"/>
          <w:spacing w:val="-4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520BE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520BE8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ວ່າ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ມີ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ຄວາມ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>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ຮັດກຸມ</w:t>
      </w:r>
      <w:r w:rsidRPr="002A7D5B">
        <w:rPr>
          <w:rFonts w:ascii="Garamond" w:hAnsi="Garamond" w:cs="Times New Roman"/>
          <w:spacing w:val="-4"/>
          <w:sz w:val="24"/>
          <w:szCs w:val="24"/>
          <w:cs/>
        </w:rPr>
        <w:t xml:space="preserve"> ​</w:t>
      </w:r>
      <w:r w:rsidRPr="002A7D5B">
        <w:rPr>
          <w:rFonts w:ascii="Garamond" w:hAnsi="Garamond" w:cs="Phetsarath OT"/>
          <w:spacing w:val="-4"/>
          <w:sz w:val="24"/>
          <w:szCs w:val="24"/>
          <w:cs/>
        </w:rPr>
        <w:t>ແລະ</w:t>
      </w:r>
      <w:r w:rsidR="00333B3A" w:rsidRPr="002A7D5B">
        <w:rPr>
          <w:rFonts w:ascii="Garamond" w:hAnsi="Garamond" w:cs="Phetsarath OT" w:hint="cs"/>
          <w:spacing w:val="-4"/>
          <w:sz w:val="24"/>
          <w:szCs w:val="24"/>
          <w:cs/>
        </w:rPr>
        <w:t xml:space="preserve"> </w:t>
      </w:r>
      <w:r w:rsidR="00672BA0" w:rsidRPr="002A7D5B">
        <w:rPr>
          <w:rFonts w:ascii="Garamond" w:hAnsi="Garamond" w:cs="Phetsarath OT" w:hint="cs"/>
          <w:spacing w:val="-4"/>
          <w:sz w:val="24"/>
          <w:szCs w:val="24"/>
          <w:cs/>
        </w:rPr>
        <w:t>ສອດຄ່ອງກັບ</w:t>
      </w:r>
      <w:r w:rsidR="00FA6F6C" w:rsidRPr="002A7D5B">
        <w:rPr>
          <w:rFonts w:ascii="Phetsarath OT" w:hAnsi="Phetsarath OT" w:cs="Phetsarath OT"/>
          <w:spacing w:val="-4"/>
          <w:sz w:val="24"/>
          <w:szCs w:val="24"/>
          <w:cs/>
        </w:rPr>
        <w:t>ຂໍ້</w:t>
      </w:r>
      <w:r w:rsidR="00FA6F6C" w:rsidRPr="002A7D5B">
        <w:rPr>
          <w:rFonts w:ascii="Phetsarath OT" w:hAnsi="Phetsarath OT" w:cs="Phetsarath OT"/>
          <w:spacing w:val="-4"/>
          <w:sz w:val="24"/>
          <w:szCs w:val="24"/>
        </w:rPr>
        <w:t>​</w:t>
      </w:r>
      <w:r w:rsidR="00FA6F6C" w:rsidRPr="002A7D5B">
        <w:rPr>
          <w:rFonts w:ascii="Phetsarath OT" w:hAnsi="Phetsarath OT" w:cs="Phetsarath OT"/>
          <w:spacing w:val="-4"/>
          <w:sz w:val="24"/>
          <w:szCs w:val="24"/>
          <w:cs/>
        </w:rPr>
        <w:t>ກໍານົດ</w:t>
      </w:r>
      <w:r w:rsidR="00FA6F6C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,</w:t>
      </w:r>
      <w:r w:rsidR="00FA6F6C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FA6F6C" w:rsidRPr="002A7D5B">
        <w:rPr>
          <w:rFonts w:ascii="Phetsarath OT" w:hAnsi="Phetsarath OT" w:cs="Phetsarath OT"/>
          <w:sz w:val="24"/>
          <w:szCs w:val="24"/>
          <w:cs/>
        </w:rPr>
        <w:t>ລະບຽບ</w:t>
      </w:r>
      <w:r w:rsidR="000450A7" w:rsidRPr="002A7D5B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="00FA6F6C" w:rsidRPr="002A7D5B">
        <w:rPr>
          <w:rFonts w:ascii="Phetsarath OT" w:hAnsi="Phetsarath OT" w:cs="Phetsarath OT" w:hint="cs"/>
          <w:sz w:val="24"/>
          <w:szCs w:val="24"/>
          <w:cs/>
        </w:rPr>
        <w:t>ກົດໝາຍ</w:t>
      </w:r>
      <w:r w:rsidR="00672BA0" w:rsidRPr="002A7D5B">
        <w:rPr>
          <w:rFonts w:ascii="Garamond" w:hAnsi="Garamond" w:cs="Phetsarath OT"/>
          <w:sz w:val="24"/>
          <w:szCs w:val="24"/>
        </w:rPr>
        <w:t xml:space="preserve"> </w:t>
      </w:r>
      <w:r w:rsidR="00F004E2" w:rsidRPr="002A7D5B">
        <w:rPr>
          <w:rFonts w:ascii="Garamond" w:hAnsi="Garamond" w:cs="Phetsarath OT" w:hint="cs"/>
          <w:sz w:val="24"/>
          <w:szCs w:val="24"/>
          <w:cs/>
        </w:rPr>
        <w:t xml:space="preserve">ກ່ຽວກັບວຽກງານ </w:t>
      </w:r>
      <w:r w:rsidR="00672BA0" w:rsidRPr="002A7D5B">
        <w:rPr>
          <w:rFonts w:ascii="Times New Roman" w:hAnsi="Times New Roman" w:cs="Times New Roman"/>
          <w:sz w:val="24"/>
          <w:szCs w:val="24"/>
        </w:rPr>
        <w:t>AML/CFT</w:t>
      </w:r>
      <w:r w:rsidR="00803268" w:rsidRPr="002A7D5B">
        <w:rPr>
          <w:rFonts w:ascii="Garamond" w:hAnsi="Garamond" w:cs="Phetsarath OT" w:hint="cs"/>
          <w:sz w:val="24"/>
          <w:szCs w:val="24"/>
          <w:cs/>
        </w:rPr>
        <w:t>;</w:t>
      </w:r>
      <w:r w:rsidR="00672BA0" w:rsidRPr="002A7D5B">
        <w:rPr>
          <w:rFonts w:ascii="Garamond" w:hAnsi="Garamond" w:cs="Phetsarath OT" w:hint="cs"/>
          <w:sz w:val="24"/>
          <w:szCs w:val="24"/>
          <w:cs/>
        </w:rPr>
        <w:t xml:space="preserve"> </w:t>
      </w:r>
    </w:p>
    <w:p w14:paraId="3F1F19EB" w14:textId="77777777" w:rsidR="00EA73FB" w:rsidRDefault="00EA73FB" w:rsidP="00EA73FB">
      <w:pPr>
        <w:pStyle w:val="ListParagraph"/>
        <w:spacing w:after="0" w:line="240" w:lineRule="auto"/>
        <w:ind w:left="709"/>
        <w:jc w:val="thaiDistribute"/>
        <w:rPr>
          <w:rFonts w:ascii="Garamond" w:hAnsi="Garamond" w:cs="Phetsarath OT" w:hint="cs"/>
          <w:sz w:val="24"/>
          <w:szCs w:val="24"/>
        </w:rPr>
      </w:pPr>
    </w:p>
    <w:p w14:paraId="273227B6" w14:textId="77777777" w:rsidR="00EA73FB" w:rsidRPr="002A7D5B" w:rsidRDefault="00EA73FB" w:rsidP="00EA73FB">
      <w:pPr>
        <w:pStyle w:val="ListParagraph"/>
        <w:spacing w:after="0" w:line="240" w:lineRule="auto"/>
        <w:ind w:left="709"/>
        <w:jc w:val="thaiDistribute"/>
        <w:rPr>
          <w:rFonts w:ascii="Garamond" w:hAnsi="Garamond" w:cs="Times New Roman"/>
          <w:sz w:val="24"/>
          <w:szCs w:val="24"/>
        </w:rPr>
      </w:pPr>
    </w:p>
    <w:p w14:paraId="01281F91" w14:textId="6562BED4" w:rsidR="00687FAB" w:rsidRPr="002A7D5B" w:rsidRDefault="00687FAB" w:rsidP="00A005CF">
      <w:pPr>
        <w:pStyle w:val="ListParagraph"/>
        <w:numPr>
          <w:ilvl w:val="0"/>
          <w:numId w:val="8"/>
        </w:numPr>
        <w:spacing w:after="0" w:line="240" w:lineRule="auto"/>
        <w:ind w:left="709" w:hanging="283"/>
        <w:jc w:val="thaiDistribute"/>
        <w:rPr>
          <w:rFonts w:ascii="Times New Roman" w:hAnsi="Times New Roman" w:cs="Times New Roman"/>
          <w:spacing w:val="-4"/>
          <w:sz w:val="24"/>
          <w:szCs w:val="24"/>
        </w:rPr>
      </w:pP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lastRenderedPageBreak/>
        <w:t>ກຳນົດຂໍ້ບົກຜ່ອງຂອງການປະຕິບັດງານລະບົບການຄວບຄຸມ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 xml:space="preserve"> AML/CFT</w:t>
      </w:r>
      <w:r w:rsidR="00D72C17" w:rsidRPr="002A7D5B">
        <w:rPr>
          <w:rFonts w:ascii="Times New Roman" w:hAnsi="Times New Roman" w:cs="DokChampa" w:hint="cs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ຂອງ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ບໍລິສັດຫຼັກຊັບ </w:t>
      </w:r>
      <w:r w:rsidR="00520BE8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;</w:t>
      </w:r>
    </w:p>
    <w:p w14:paraId="7B4FB066" w14:textId="536CDA46" w:rsidR="00442302" w:rsidRPr="002A7D5B" w:rsidRDefault="00053FC6" w:rsidP="00A005CF">
      <w:pPr>
        <w:pStyle w:val="ListParagraph"/>
        <w:numPr>
          <w:ilvl w:val="0"/>
          <w:numId w:val="8"/>
        </w:numPr>
        <w:spacing w:after="0" w:line="240" w:lineRule="auto"/>
        <w:ind w:left="709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Times New Roman" w:hAnsi="Times New Roman" w:cs="Phetsarath OT"/>
          <w:sz w:val="24"/>
          <w:szCs w:val="24"/>
          <w:cs/>
        </w:rPr>
        <w:t>ຮັບປະກັນ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>ຄວາມພຽງພໍຂອງ</w:t>
      </w:r>
      <w:r w:rsidR="00687FAB" w:rsidRPr="002A7D5B">
        <w:rPr>
          <w:rFonts w:ascii="Times New Roman" w:hAnsi="Times New Roman" w:cs="Phetsarath OT"/>
          <w:sz w:val="24"/>
          <w:szCs w:val="24"/>
          <w:cs/>
        </w:rPr>
        <w:t>ຂໍ້ມູນ</w:t>
      </w:r>
      <w:r w:rsidRPr="002A7D5B">
        <w:rPr>
          <w:rFonts w:ascii="Phetsarath OT" w:hAnsi="Phetsarath OT" w:cs="Phetsarath OT"/>
          <w:sz w:val="24"/>
          <w:szCs w:val="24"/>
          <w:cs/>
        </w:rPr>
        <w:t>ໃນການລົງ</w:t>
      </w:r>
      <w:r w:rsidR="00687FAB" w:rsidRPr="002A7D5B">
        <w:rPr>
          <w:rFonts w:ascii="Times New Roman" w:hAnsi="Times New Roman" w:cs="Phetsarath OT"/>
          <w:sz w:val="24"/>
          <w:szCs w:val="24"/>
          <w:cs/>
        </w:rPr>
        <w:t>ຕິດຕາມກວດກາ</w:t>
      </w:r>
      <w:r w:rsidR="00687FAB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ບໍລິສັດຫຼັກຊັບ </w:t>
      </w:r>
      <w:r w:rsidR="00520BE8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E8580C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;</w:t>
      </w:r>
    </w:p>
    <w:p w14:paraId="3B2F3823" w14:textId="40430EE4" w:rsidR="007F0629" w:rsidRPr="002A7D5B" w:rsidRDefault="00E96E29" w:rsidP="00A005CF">
      <w:pPr>
        <w:pStyle w:val="ListParagraph"/>
        <w:numPr>
          <w:ilvl w:val="0"/>
          <w:numId w:val="8"/>
        </w:numPr>
        <w:spacing w:after="0" w:line="240" w:lineRule="auto"/>
        <w:ind w:left="709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ຄູ່ມື</w:t>
      </w:r>
      <w:r w:rsidR="008740DA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ການ</w:t>
      </w:r>
      <w:r w:rsidR="00053FC6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ລົງກວດກາສະບັບນີ້</w:t>
      </w:r>
      <w:r w:rsidR="0041642E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ແມ່ນເປັນຄູ່ມືໃຫ້ແກ່</w:t>
      </w:r>
      <w:r w:rsidR="00DD479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ພະນັກງານ</w:t>
      </w:r>
      <w:r w:rsidR="0041642E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DD479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ສຳນັກງານ</w:t>
      </w:r>
      <w:r w:rsidR="00DD4793" w:rsidRPr="00D013F5">
        <w:rPr>
          <w:rFonts w:ascii="Phetsarath OT" w:hAnsi="Phetsarath OT" w:cs="Phetsarath OT" w:hint="cs"/>
          <w:strike/>
          <w:spacing w:val="-2"/>
          <w:sz w:val="24"/>
          <w:szCs w:val="24"/>
          <w:cs/>
        </w:rPr>
        <w:t>ຂໍ້ມູນຕ້ານການຟອກເງິນ</w:t>
      </w:r>
      <w:r w:rsidR="00D013F5" w:rsidRPr="00D013F5">
        <w:rPr>
          <w:rFonts w:ascii="Phetsarath OT" w:hAnsi="Phetsarath OT" w:cs="Phetsarath OT" w:hint="cs"/>
          <w:color w:val="FF0000"/>
          <w:spacing w:val="-2"/>
          <w:sz w:val="24"/>
          <w:szCs w:val="24"/>
          <w:highlight w:val="yellow"/>
          <w:cs/>
        </w:rPr>
        <w:t>ຄະນະກຳມະການຄຸ້ມຄອງຫຼັກຊັບ</w:t>
      </w:r>
      <w:r w:rsidR="00DD479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ເພື່ອ</w:t>
      </w:r>
      <w:r w:rsidR="00B85E44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ກຳນົດສິດ ແລະ ໜ້າທີ່, ແບບແຜນ ວິທີເຮັດວຽກ, ຂັ້ນຕອນການປະຕິບັດວຽກງານໃນການລົງ</w:t>
      </w:r>
      <w:r w:rsidR="00B94A55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ກວດກາ </w:t>
      </w:r>
      <w:r w:rsidR="00AD3EC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ບັນດາ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93334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933342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7F0629" w:rsidRPr="002A7D5B">
        <w:rPr>
          <w:rFonts w:cs="Phetsarath OT" w:hint="cs"/>
          <w:sz w:val="24"/>
          <w:szCs w:val="24"/>
          <w:cs/>
        </w:rPr>
        <w:t>ຕາມທີ່</w:t>
      </w:r>
      <w:r w:rsidR="007F0629" w:rsidRPr="002A7D5B">
        <w:rPr>
          <w:rFonts w:ascii="Phetsarath OT" w:hAnsi="Phetsarath OT" w:cs="Phetsarath OT" w:hint="cs"/>
          <w:sz w:val="24"/>
          <w:szCs w:val="24"/>
          <w:cs/>
        </w:rPr>
        <w:t>ໄດ້ກຳນົດໄວ້ຢູ່ໃນ</w:t>
      </w:r>
      <w:r w:rsidR="009B249D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F0629" w:rsidRPr="002A7D5B">
        <w:rPr>
          <w:rFonts w:ascii="Phetsarath OT" w:hAnsi="Phetsarath OT" w:cs="Phetsarath OT" w:hint="cs"/>
          <w:sz w:val="24"/>
          <w:szCs w:val="24"/>
          <w:cs/>
        </w:rPr>
        <w:t xml:space="preserve">ມາດຕາ </w:t>
      </w:r>
      <w:r w:rsidR="007F0629" w:rsidRPr="002A7D5B">
        <w:rPr>
          <w:rFonts w:ascii="Times New Roman" w:hAnsi="Times New Roman" w:cs="Times New Roman"/>
          <w:sz w:val="24"/>
          <w:szCs w:val="24"/>
          <w:cs/>
        </w:rPr>
        <w:t>17</w:t>
      </w:r>
      <w:r w:rsidR="00E671F1" w:rsidRPr="002A7D5B">
        <w:rPr>
          <w:rFonts w:ascii="Phetsarath OT" w:hAnsi="Phetsarath OT" w:cs="Phetsarath OT" w:hint="cs"/>
          <w:sz w:val="24"/>
          <w:szCs w:val="24"/>
          <w:cs/>
        </w:rPr>
        <w:t xml:space="preserve"> ຂອງກົດໝາຍ ວ່າດ້ວຍ</w:t>
      </w:r>
      <w:r w:rsidR="007F0629" w:rsidRPr="002A7D5B">
        <w:rPr>
          <w:rFonts w:ascii="Phetsarath OT" w:hAnsi="Phetsarath OT" w:cs="Phetsarath OT" w:hint="cs"/>
          <w:sz w:val="24"/>
          <w:szCs w:val="24"/>
          <w:cs/>
        </w:rPr>
        <w:t>ການຕ້ານ ສະກັດກັ້ນ ການຟອກເງິນ ແລະ ການສະໜອງທຶນໃຫ້ແກ່ການກໍ່ການຮ້າຍ</w:t>
      </w:r>
      <w:r w:rsidR="007F0629" w:rsidRPr="002A7D5B">
        <w:rPr>
          <w:sz w:val="24"/>
          <w:szCs w:val="24"/>
          <w:cs/>
        </w:rPr>
        <w:t>.</w:t>
      </w:r>
    </w:p>
    <w:p w14:paraId="1A26931E" w14:textId="48363B1B" w:rsidR="00A14260" w:rsidRPr="002A7D5B" w:rsidRDefault="00C41153" w:rsidP="00A005CF">
      <w:pPr>
        <w:pStyle w:val="ListParagraph"/>
        <w:spacing w:after="0" w:line="240" w:lineRule="auto"/>
        <w:ind w:left="0"/>
        <w:jc w:val="thaiDistribute"/>
        <w:rPr>
          <w:rFonts w:ascii="Phetsarath OT" w:hAnsi="Phetsarath OT" w:cs="Phetsarath OT"/>
          <w:spacing w:val="-2"/>
          <w:sz w:val="16"/>
          <w:szCs w:val="16"/>
        </w:rPr>
      </w:pPr>
      <w:r w:rsidRPr="002A7D5B">
        <w:rPr>
          <w:rFonts w:ascii="Phetsarath OT" w:hAnsi="Phetsarath OT" w:cs="Phetsarath OT" w:hint="cs"/>
          <w:spacing w:val="-2"/>
          <w:sz w:val="16"/>
          <w:szCs w:val="16"/>
          <w:cs/>
        </w:rPr>
        <w:t xml:space="preserve"> </w:t>
      </w:r>
    </w:p>
    <w:p w14:paraId="3906B36B" w14:textId="1EED9D01" w:rsidR="00FA1D69" w:rsidRPr="002A7D5B" w:rsidRDefault="007F0629" w:rsidP="00A005CF">
      <w:pPr>
        <w:pStyle w:val="ListParagraph"/>
        <w:numPr>
          <w:ilvl w:val="1"/>
          <w:numId w:val="1"/>
        </w:numPr>
        <w:tabs>
          <w:tab w:val="clear" w:pos="180"/>
        </w:tabs>
        <w:spacing w:after="0" w:line="240" w:lineRule="auto"/>
        <w:ind w:left="450" w:hanging="270"/>
        <w:jc w:val="thaiDistribute"/>
        <w:rPr>
          <w:rFonts w:ascii="Phetsarath OT" w:hAnsi="Phetsarath OT" w:cs="Phetsarath OT"/>
          <w:strike/>
          <w:spacing w:val="-2"/>
          <w:sz w:val="32"/>
          <w:szCs w:val="32"/>
        </w:rPr>
      </w:pPr>
      <w:r w:rsidRPr="002A7D5B">
        <w:rPr>
          <w:rFonts w:ascii="Phetsarath OT" w:hAnsi="Phetsarath OT" w:cs="Phetsarath OT"/>
          <w:b/>
          <w:bCs/>
          <w:sz w:val="28"/>
          <w:szCs w:val="28"/>
          <w:cs/>
        </w:rPr>
        <w:t>ສິດ ແລະ ໜ້າທີ່ຂອງ</w:t>
      </w:r>
      <w:r w:rsidR="00D12526" w:rsidRPr="00656CFE">
        <w:rPr>
          <w:rFonts w:ascii="Phetsarath OT" w:hAnsi="Phetsarath OT" w:cs="Phetsarath OT" w:hint="cs"/>
          <w:b/>
          <w:bCs/>
          <w:sz w:val="28"/>
          <w:szCs w:val="28"/>
          <w:cs/>
        </w:rPr>
        <w:t>ຄະນະ</w:t>
      </w:r>
      <w:r w:rsidR="00FA1D69" w:rsidRPr="002A7D5B">
        <w:rPr>
          <w:rFonts w:ascii="Phetsarath OT" w:hAnsi="Phetsarath OT" w:cs="Phetsarath OT"/>
          <w:b/>
          <w:bCs/>
          <w:sz w:val="28"/>
          <w:szCs w:val="28"/>
          <w:cs/>
        </w:rPr>
        <w:t>ກວດກາ</w:t>
      </w:r>
    </w:p>
    <w:p w14:paraId="511DEA02" w14:textId="3A1C65B7" w:rsidR="00FA1D69" w:rsidRPr="002A7D5B" w:rsidRDefault="0032576D" w:rsidP="00A005CF">
      <w:pPr>
        <w:pStyle w:val="ListParagraph"/>
        <w:spacing w:after="0" w:line="240" w:lineRule="auto"/>
        <w:ind w:left="0"/>
        <w:jc w:val="thaiDistribute"/>
        <w:rPr>
          <w:rFonts w:ascii="Phetsarath OT" w:hAnsi="Phetsarath OT" w:cs="Phetsarath OT"/>
          <w:spacing w:val="-8"/>
          <w:sz w:val="24"/>
          <w:szCs w:val="24"/>
        </w:rPr>
      </w:pPr>
      <w:r w:rsidRPr="002A7D5B">
        <w:rPr>
          <w:rFonts w:ascii="Phetsarath OT" w:hAnsi="Phetsarath OT" w:cs="Phetsarath OT"/>
          <w:spacing w:val="-2"/>
          <w:sz w:val="24"/>
          <w:szCs w:val="24"/>
        </w:rPr>
        <w:tab/>
      </w:r>
      <w:r w:rsidR="00D12526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ຄະນະກວດກາຂອງ ສໍານັກງານຄະນະກໍາມະການຄຸ້ມຄອງຫຼັກຊັບ ມີສິດ ແລະ ໜ້າທີ່ ຕາມທີ່ໄດ້ກໍານົດໄວ້ໃນ ກົດໝາຍ ແລະ ລະບຽບການທີ່ກ່ຽວຂ້ອງ. ນອກຈາກນັ້ນ </w:t>
      </w:r>
      <w:r w:rsidR="00D12526" w:rsidRPr="002A7D5B">
        <w:rPr>
          <w:rFonts w:ascii="Phetsarath OT" w:hAnsi="Phetsarath OT" w:cs="Phetsarath OT" w:hint="cs"/>
          <w:sz w:val="24"/>
          <w:szCs w:val="24"/>
          <w:cs/>
        </w:rPr>
        <w:t>ຄະນະ</w:t>
      </w:r>
      <w:r w:rsidR="00C96F96" w:rsidRPr="002A7D5B">
        <w:rPr>
          <w:rFonts w:ascii="Phetsarath OT" w:hAnsi="Phetsarath OT" w:cs="Phetsarath OT" w:hint="cs"/>
          <w:sz w:val="24"/>
          <w:szCs w:val="24"/>
          <w:cs/>
        </w:rPr>
        <w:t>​ກວດກາ</w:t>
      </w:r>
      <w:r w:rsidR="007A56EB" w:rsidRPr="002A7D5B">
        <w:rPr>
          <w:rFonts w:ascii="Phetsarath OT" w:hAnsi="Phetsarath OT" w:cs="Phetsarath OT"/>
          <w:sz w:val="24"/>
          <w:szCs w:val="24"/>
          <w:cs/>
        </w:rPr>
        <w:t>ຂອງ</w:t>
      </w:r>
      <w:r w:rsidR="00174A13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bookmarkStart w:id="2" w:name="_Hlk93650331"/>
      <w:r w:rsidR="00627F09" w:rsidRPr="002A7D5B">
        <w:rPr>
          <w:rFonts w:ascii="Phetsarath OT" w:eastAsia="Phetsarath OT" w:hAnsi="Phetsarath OT" w:cs="Phetsarath OT"/>
          <w:sz w:val="24"/>
          <w:szCs w:val="24"/>
          <w:cs/>
        </w:rPr>
        <w:t xml:space="preserve">ສຳນັກງານຄະນະກຳມະການຄຸ້ມຄອງຫຼັກຊັບ </w:t>
      </w:r>
      <w:bookmarkEnd w:id="2"/>
      <w:r w:rsidR="002F6B32" w:rsidRPr="002A7D5B">
        <w:rPr>
          <w:rFonts w:ascii="Phetsarath OT" w:hAnsi="Phetsarath OT" w:cs="Phetsarath OT" w:hint="cs"/>
          <w:sz w:val="24"/>
          <w:szCs w:val="24"/>
          <w:cs/>
        </w:rPr>
        <w:t xml:space="preserve">ມີ​ສິດ ​ແລະ </w:t>
      </w:r>
      <w:r w:rsidR="001903B9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2F6B32" w:rsidRPr="002A7D5B">
        <w:rPr>
          <w:rFonts w:ascii="Phetsarath OT" w:hAnsi="Phetsarath OT" w:cs="Phetsarath OT" w:hint="cs"/>
          <w:sz w:val="24"/>
          <w:szCs w:val="24"/>
          <w:cs/>
        </w:rPr>
        <w:t>ໜ້າ​ທີ່</w:t>
      </w:r>
      <w:r w:rsidR="00D12526" w:rsidRPr="002A7D5B">
        <w:rPr>
          <w:rFonts w:ascii="Phetsarath OT" w:hAnsi="Phetsarath OT" w:cs="Phetsarath OT" w:hint="cs"/>
          <w:sz w:val="24"/>
          <w:szCs w:val="24"/>
          <w:cs/>
        </w:rPr>
        <w:t>ເພີ່ມເຕີມ</w:t>
      </w:r>
      <w:r w:rsidR="002F6B32" w:rsidRPr="002A7D5B">
        <w:rPr>
          <w:rFonts w:ascii="Phetsarath OT" w:hAnsi="Phetsarath OT" w:cs="Phetsarath OT" w:hint="cs"/>
          <w:sz w:val="24"/>
          <w:szCs w:val="24"/>
          <w:cs/>
        </w:rPr>
        <w:t xml:space="preserve"> ດັ່ງ​ນີ້</w:t>
      </w:r>
      <w:r w:rsidR="002F6B32" w:rsidRPr="002A7D5B">
        <w:rPr>
          <w:rFonts w:ascii="Phetsarath OT" w:hAnsi="Phetsarath OT" w:cs="Phetsarath OT" w:hint="cs"/>
          <w:spacing w:val="-8"/>
          <w:sz w:val="24"/>
          <w:szCs w:val="24"/>
          <w:cs/>
        </w:rPr>
        <w:t>:</w:t>
      </w:r>
      <w:r w:rsidR="007302D1" w:rsidRPr="002A7D5B">
        <w:rPr>
          <w:rFonts w:ascii="Phetsarath OT" w:hAnsi="Phetsarath OT" w:cs="Phetsarath OT"/>
          <w:spacing w:val="-8"/>
          <w:sz w:val="24"/>
          <w:szCs w:val="24"/>
        </w:rPr>
        <w:t xml:space="preserve"> </w:t>
      </w:r>
      <w:r w:rsidR="005B27AB" w:rsidRPr="002A7D5B">
        <w:rPr>
          <w:rFonts w:ascii="Phetsarath OT" w:hAnsi="Phetsarath OT" w:cs="Phetsarath OT"/>
          <w:spacing w:val="-8"/>
          <w:sz w:val="24"/>
          <w:szCs w:val="24"/>
        </w:rPr>
        <w:t xml:space="preserve"> </w:t>
      </w:r>
    </w:p>
    <w:p w14:paraId="03A73C47" w14:textId="303D4B4A" w:rsidR="002F6B32" w:rsidRPr="002A7D5B" w:rsidRDefault="004F0A70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ກວດກາ​</w:t>
      </w:r>
      <w:r w:rsidR="003D3A5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ການຈັດ​ຕັ້ງ​ປະຕິບັດ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ບັນດາ</w:t>
      </w:r>
      <w:r w:rsidR="001400A0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ນະ​ໂຍບາຍ</w:t>
      </w:r>
      <w:r w:rsidR="001400A0" w:rsidRPr="002A7D5B">
        <w:rPr>
          <w:rFonts w:ascii="Phetsarath OT" w:hAnsi="Phetsarath OT" w:cs="Phetsarath OT"/>
          <w:spacing w:val="-2"/>
          <w:sz w:val="24"/>
          <w:szCs w:val="24"/>
          <w:cs/>
        </w:rPr>
        <w:t xml:space="preserve"> ແລະ </w:t>
      </w:r>
      <w:r w:rsidR="001400A0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ລະບຽບ</w:t>
      </w:r>
      <w:r w:rsidR="001400A0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</w:t>
      </w:r>
      <w:r w:rsidR="004F0EF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ຕ່າງໆ ທີ່ກ່ຽວຂ້ອງ​ກັບ</w:t>
      </w:r>
      <w:r w:rsidR="0080326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ວຽກງານ </w:t>
      </w:r>
      <w:r w:rsidR="00803268" w:rsidRPr="002A7D5B">
        <w:rPr>
          <w:rFonts w:ascii="Times New Roman" w:hAnsi="Times New Roman" w:cs="Times New Roman"/>
          <w:sz w:val="24"/>
          <w:szCs w:val="24"/>
        </w:rPr>
        <w:t>AML/CFT</w:t>
      </w:r>
      <w:r w:rsidR="00CA5070" w:rsidRPr="002A7D5B">
        <w:rPr>
          <w:rFonts w:ascii="Garamond" w:hAnsi="Garamond" w:cs="Phetsarath OT" w:hint="cs"/>
          <w:sz w:val="24"/>
          <w:szCs w:val="24"/>
          <w:cs/>
        </w:rPr>
        <w:t xml:space="preserve"> ຂອງ​</w:t>
      </w:r>
      <w:r w:rsidR="008C65BF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93334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933342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0D4632" w:rsidRPr="002A7D5B">
        <w:rPr>
          <w:rFonts w:ascii="Garamond" w:hAnsi="Garamond" w:cs="Phetsarath OT" w:hint="cs"/>
          <w:sz w:val="24"/>
          <w:szCs w:val="24"/>
          <w:cs/>
        </w:rPr>
        <w:t>;</w:t>
      </w:r>
      <w:r w:rsidR="00C54166" w:rsidRPr="002A7D5B">
        <w:rPr>
          <w:rFonts w:ascii="Garamond" w:hAnsi="Garamond" w:cs="Phetsarath OT" w:hint="cs"/>
          <w:sz w:val="24"/>
          <w:szCs w:val="24"/>
          <w:cs/>
        </w:rPr>
        <w:t xml:space="preserve"> ​</w:t>
      </w:r>
    </w:p>
    <w:p w14:paraId="0057AD37" w14:textId="5BE678FE" w:rsidR="00833F73" w:rsidRPr="002A7D5B" w:rsidRDefault="00833F73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ເກັບກໍາ, ສັງລວມ ບັນດາຂໍ້ມູນ ແລະ ເອກະສານຕ່າງໆ ທີ່ກ່ຽວຂ້ອງກັບເນື້ອໃນການກວດກາ ທີ່ຕິດພັນກັບວຽກງານການຕ້ານການຟອກເງິນ ແລະ ການສະໜອງທຶນໃຫ້ແກ່ການກໍ່ການຮ້າຍ;</w:t>
      </w:r>
    </w:p>
    <w:p w14:paraId="33BC7D78" w14:textId="1C380A22" w:rsidR="00833F73" w:rsidRPr="002A7D5B" w:rsidRDefault="00833F73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ຄົ້ນຄວ້າ ແລະ ວິເຄາະ ບັນດາຂໍ້ມູນ ແລະ ເອກະສານຕ່າງໆ ທີ່ເກັບກໍາໄດ້ ພ້ອມທັງສະຫຼຸບລາຍງານຕໍ່ຂັ້ນເທິງ ຢ່າງເປັນປົກກະຕິ;</w:t>
      </w:r>
    </w:p>
    <w:p w14:paraId="41C01256" w14:textId="7B91F09B" w:rsidR="00F32B2F" w:rsidRPr="002A7D5B" w:rsidRDefault="00F32B2F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Garamond" w:hAnsi="Garamond" w:cs="Phetsarath OT" w:hint="cs"/>
          <w:spacing w:val="-2"/>
          <w:sz w:val="24"/>
          <w:szCs w:val="24"/>
          <w:cs/>
        </w:rPr>
        <w:t xml:space="preserve">ກວດກາເອກະສານບັນຊີ, </w:t>
      </w:r>
      <w:r w:rsidR="00DC38DE" w:rsidRPr="002A7D5B">
        <w:rPr>
          <w:rFonts w:ascii="Phetsarath OT" w:hAnsi="Phetsarath OT" w:cs="Phetsarath OT"/>
          <w:spacing w:val="-2"/>
          <w:sz w:val="24"/>
          <w:szCs w:val="24"/>
          <w:cs/>
        </w:rPr>
        <w:t>ລະບົບ​ກວດກາ​ພາຍ​ໃນ</w:t>
      </w:r>
      <w:r w:rsidR="00DC38DE" w:rsidRPr="002A7D5B">
        <w:rPr>
          <w:rFonts w:ascii="Phetsarath OT" w:hAnsi="Phetsarath OT" w:cs="Phetsarath OT"/>
          <w:spacing w:val="-2"/>
          <w:sz w:val="24"/>
          <w:szCs w:val="24"/>
        </w:rPr>
        <w:t>,​</w:t>
      </w:r>
      <w:r w:rsidR="00DC38DE" w:rsidRPr="002A7D5B">
        <w:rPr>
          <w:rFonts w:ascii="DokChampa" w:hAnsi="DokChampa" w:cs="DokChampa"/>
          <w:spacing w:val="-2"/>
          <w:sz w:val="24"/>
          <w:szCs w:val="24"/>
        </w:rPr>
        <w:t xml:space="preserve"> </w:t>
      </w:r>
      <w:r w:rsidR="009D5688" w:rsidRPr="002A7D5B">
        <w:rPr>
          <w:rFonts w:ascii="Phetsarath OT" w:hAnsi="Phetsarath OT" w:cs="Phetsarath OT"/>
          <w:spacing w:val="-2"/>
          <w:sz w:val="24"/>
          <w:szCs w:val="24"/>
          <w:cs/>
        </w:rPr>
        <w:t>ລະບົບ</w:t>
      </w:r>
      <w:r w:rsidR="0080683F" w:rsidRPr="002A7D5B">
        <w:rPr>
          <w:rFonts w:ascii="Phetsarath OT" w:hAnsi="Phetsarath OT" w:cs="Phetsarath OT"/>
          <w:spacing w:val="-2"/>
          <w:sz w:val="24"/>
          <w:szCs w:val="24"/>
          <w:cs/>
        </w:rPr>
        <w:t>ເຕັກໂນ​ໂລຊີ​ຂໍ້​ມູນ​ຂ່າວສານ</w:t>
      </w:r>
      <w:r w:rsidR="00EC561C" w:rsidRPr="002A7D5B">
        <w:rPr>
          <w:rFonts w:ascii="Phetsarath OT" w:hAnsi="Phetsarath OT" w:cs="Phetsarath OT"/>
          <w:spacing w:val="-2"/>
          <w:sz w:val="24"/>
          <w:szCs w:val="24"/>
        </w:rPr>
        <w:t>,</w:t>
      </w:r>
      <w:r w:rsidR="00E427E6" w:rsidRPr="002A7D5B">
        <w:rPr>
          <w:rFonts w:ascii="Garamond" w:hAnsi="Garamond" w:cs="Phetsarath OT" w:hint="cs"/>
          <w:spacing w:val="-2"/>
          <w:sz w:val="24"/>
          <w:szCs w:val="24"/>
          <w:cs/>
        </w:rPr>
        <w:t xml:space="preserve"> </w:t>
      </w:r>
      <w:r w:rsidR="00693124" w:rsidRPr="002A7D5B">
        <w:rPr>
          <w:rFonts w:ascii="Garamond" w:hAnsi="Garamond" w:cs="Phetsarath OT" w:hint="cs"/>
          <w:spacing w:val="-2"/>
          <w:sz w:val="24"/>
          <w:szCs w:val="24"/>
          <w:cs/>
        </w:rPr>
        <w:t>ການຝຶກອົບຮົມ</w:t>
      </w:r>
      <w:r w:rsidR="000E19D3" w:rsidRPr="002A7D5B">
        <w:rPr>
          <w:rFonts w:ascii="Garamond" w:hAnsi="Garamond" w:cs="Phetsarath OT" w:hint="cs"/>
          <w:spacing w:val="-2"/>
          <w:sz w:val="24"/>
          <w:szCs w:val="24"/>
          <w:cs/>
        </w:rPr>
        <w:t xml:space="preserve"> </w:t>
      </w:r>
      <w:r w:rsidR="00EC561C" w:rsidRPr="002A7D5B">
        <w:rPr>
          <w:rFonts w:ascii="Garamond" w:hAnsi="Garamond" w:cs="Phetsarath OT" w:hint="cs"/>
          <w:spacing w:val="-2"/>
          <w:sz w:val="24"/>
          <w:szCs w:val="24"/>
          <w:cs/>
        </w:rPr>
        <w:t>ແລະ</w:t>
      </w:r>
      <w:r w:rsidR="00E05072" w:rsidRPr="002A7D5B">
        <w:rPr>
          <w:rFonts w:ascii="Garamond" w:hAnsi="Garamond" w:cs="Phetsarath OT" w:hint="cs"/>
          <w:spacing w:val="-2"/>
          <w:sz w:val="24"/>
          <w:szCs w:val="24"/>
          <w:cs/>
        </w:rPr>
        <w:t xml:space="preserve"> </w:t>
      </w:r>
      <w:r w:rsidR="00EC561C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ການ​ລາຍ</w:t>
      </w:r>
      <w:r w:rsidR="00EC561C" w:rsidRPr="002A7D5B">
        <w:rPr>
          <w:rFonts w:ascii="Phetsarath OT" w:hAnsi="Phetsarath OT" w:cs="Phetsarath OT"/>
          <w:sz w:val="24"/>
          <w:szCs w:val="24"/>
          <w:cs/>
        </w:rPr>
        <w:t>​ງານ​ທຸລະ​ກຳ</w:t>
      </w:r>
      <w:r w:rsidR="000E19D3" w:rsidRPr="002A7D5B">
        <w:rPr>
          <w:rFonts w:ascii="Garamond" w:hAnsi="Garamond" w:cs="Phetsarath OT" w:hint="cs"/>
          <w:sz w:val="24"/>
          <w:szCs w:val="24"/>
          <w:cs/>
        </w:rPr>
        <w:t>ຂອງ</w:t>
      </w:r>
      <w:r w:rsidR="004F274D" w:rsidRPr="002A7D5B">
        <w:rPr>
          <w:rFonts w:ascii="Garamond" w:hAnsi="Garamond" w:cs="Phetsarath OT" w:hint="cs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93334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933342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693124" w:rsidRPr="002A7D5B">
        <w:rPr>
          <w:rFonts w:ascii="Garamond" w:hAnsi="Garamond" w:cs="Phetsarath OT" w:hint="cs"/>
          <w:sz w:val="24"/>
          <w:szCs w:val="24"/>
          <w:cs/>
        </w:rPr>
        <w:t>;</w:t>
      </w:r>
    </w:p>
    <w:p w14:paraId="008C3CF8" w14:textId="65DD241F" w:rsidR="00246309" w:rsidRPr="002A7D5B" w:rsidRDefault="005C1D77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Garamond" w:hAnsi="Garamond" w:cs="Phetsarath OT" w:hint="cs"/>
          <w:sz w:val="24"/>
          <w:szCs w:val="24"/>
          <w:cs/>
        </w:rPr>
        <w:t>​</w:t>
      </w:r>
      <w:r w:rsidR="007A5950" w:rsidRPr="002A7D5B">
        <w:rPr>
          <w:rFonts w:ascii="Garamond" w:hAnsi="Garamond" w:cs="Phetsarath OT" w:hint="cs"/>
          <w:sz w:val="24"/>
          <w:szCs w:val="24"/>
          <w:cs/>
        </w:rPr>
        <w:t>ປຶກສາ​ຫາລື​ກ່ຽວ</w:t>
      </w:r>
      <w:r w:rsidR="00185633" w:rsidRPr="002A7D5B">
        <w:rPr>
          <w:rFonts w:ascii="Garamond" w:hAnsi="Garamond" w:cs="Phetsarath OT" w:hint="cs"/>
          <w:sz w:val="24"/>
          <w:szCs w:val="24"/>
          <w:cs/>
        </w:rPr>
        <w:t>ກັບ</w:t>
      </w:r>
      <w:r w:rsidR="007A5950" w:rsidRPr="002A7D5B">
        <w:rPr>
          <w:rFonts w:ascii="Garamond" w:hAnsi="Garamond" w:cs="Phetsarath OT" w:hint="cs"/>
          <w:sz w:val="24"/>
          <w:szCs w:val="24"/>
          <w:cs/>
        </w:rPr>
        <w:t>ວຽກງານ</w:t>
      </w:r>
      <w:r w:rsidR="007A5950" w:rsidRPr="002A7D5B">
        <w:rPr>
          <w:rFonts w:ascii="Garamond" w:hAnsi="Garamond" w:cs="Phetsarath OT"/>
          <w:sz w:val="24"/>
          <w:szCs w:val="24"/>
        </w:rPr>
        <w:t xml:space="preserve"> </w:t>
      </w:r>
      <w:r w:rsidR="007A5950" w:rsidRPr="002A7D5B">
        <w:rPr>
          <w:rFonts w:ascii="Times New Roman" w:hAnsi="Times New Roman" w:cs="Times New Roman"/>
          <w:sz w:val="24"/>
          <w:szCs w:val="24"/>
        </w:rPr>
        <w:t>AML/CFT</w:t>
      </w:r>
      <w:r w:rsidR="007A5950" w:rsidRPr="002A7D5B">
        <w:rPr>
          <w:rFonts w:ascii="Garamond" w:hAnsi="Garamond" w:cs="Phetsarath OT" w:hint="cs"/>
          <w:sz w:val="24"/>
          <w:szCs w:val="24"/>
          <w:cs/>
        </w:rPr>
        <w:t xml:space="preserve"> </w:t>
      </w:r>
      <w:r w:rsidRPr="002A7D5B">
        <w:rPr>
          <w:rFonts w:ascii="Garamond" w:hAnsi="Garamond" w:cs="Phetsarath OT" w:hint="cs"/>
          <w:sz w:val="24"/>
          <w:szCs w:val="24"/>
          <w:cs/>
        </w:rPr>
        <w:t>​ຮ່ວມ​ກັບ</w:t>
      </w:r>
      <w:r w:rsidR="001877AE" w:rsidRPr="002A7D5B">
        <w:rPr>
          <w:rFonts w:ascii="Garamond" w:hAnsi="Garamond" w:cs="Phetsarath OT" w:hint="cs"/>
          <w:sz w:val="24"/>
          <w:szCs w:val="24"/>
          <w:cs/>
        </w:rPr>
        <w:t>ຄະນະນຳທຸກລະດັບ</w:t>
      </w:r>
      <w:r w:rsidR="004377F2" w:rsidRPr="002A7D5B">
        <w:rPr>
          <w:rFonts w:ascii="Garamond" w:hAnsi="Garamond" w:cs="Phetsarath OT" w:hint="cs"/>
          <w:sz w:val="24"/>
          <w:szCs w:val="24"/>
          <w:cs/>
        </w:rPr>
        <w:t>ຂອງ</w:t>
      </w:r>
      <w:r w:rsidR="00FA2B06" w:rsidRPr="002A7D5B">
        <w:rPr>
          <w:rFonts w:ascii="Garamond" w:hAnsi="Garamond" w:cs="Phetsarath OT" w:hint="cs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93334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933342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Pr="002A7D5B">
        <w:rPr>
          <w:rFonts w:ascii="Garamond" w:hAnsi="Garamond" w:cs="Phetsarath OT" w:hint="cs"/>
          <w:sz w:val="24"/>
          <w:szCs w:val="24"/>
          <w:cs/>
        </w:rPr>
        <w:t>;</w:t>
      </w:r>
    </w:p>
    <w:p w14:paraId="1F0BB3C3" w14:textId="42230764" w:rsidR="001146E6" w:rsidRPr="002A7D5B" w:rsidRDefault="007F71A7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​ແນະ​ນຳ ​ແລະ ມີ​ຄຳ​ເຫັນ​ໃສ່​</w:t>
      </w:r>
      <w:r w:rsidR="003A3F16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ນະ​ໂຍບາຍ</w:t>
      </w:r>
      <w:r w:rsidR="003A3F16" w:rsidRPr="002A7D5B">
        <w:rPr>
          <w:rFonts w:ascii="Phetsarath OT" w:hAnsi="Phetsarath OT" w:cs="Phetsarath OT"/>
          <w:spacing w:val="-2"/>
          <w:sz w:val="24"/>
          <w:szCs w:val="24"/>
        </w:rPr>
        <w:t>,</w:t>
      </w:r>
      <w:r w:rsidR="003A3F16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ລະບຽບ</w:t>
      </w:r>
      <w:r w:rsidR="00945DE4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​ </w:t>
      </w:r>
      <w:r w:rsidR="00EA547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ແລະ </w:t>
      </w:r>
      <w:r w:rsidR="00F02279" w:rsidRPr="002A7D5B">
        <w:rPr>
          <w:rFonts w:ascii="Phetsarath OT" w:hAnsi="Phetsarath OT" w:cs="Phetsarath OT"/>
          <w:spacing w:val="-2"/>
          <w:sz w:val="24"/>
          <w:szCs w:val="24"/>
          <w:cs/>
        </w:rPr>
        <w:t>ນິຕິ​ກຳ​</w:t>
      </w:r>
      <w:r w:rsidR="004F274D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ອື່ນໆ</w:t>
      </w:r>
      <w:r w:rsidR="005B7C4A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ຂອງ​</w:t>
      </w:r>
      <w:r w:rsidR="008C65BF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ບໍລິສັດຫຼັກຊັບ </w:t>
      </w:r>
      <w:r w:rsidR="00B20297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991C87" w:rsidRPr="002A7D5B">
        <w:rPr>
          <w:rFonts w:ascii="Phetsarath OT" w:hAnsi="Phetsarath OT" w:cs="Phetsarath OT"/>
          <w:spacing w:val="-2"/>
          <w:sz w:val="24"/>
          <w:szCs w:val="24"/>
          <w:cs/>
        </w:rPr>
        <w:t>ໃຫ້</w:t>
      </w:r>
      <w:r w:rsidR="005B7C4A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​ສອດຄ່ອງ​ກັບ</w:t>
      </w:r>
      <w:r w:rsidR="00F60FED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ນິຕິ​ກຳ​ຂອງ</w:t>
      </w:r>
      <w:r w:rsidR="00032F2E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244EF9" w:rsidRPr="002A7D5B">
        <w:rPr>
          <w:rFonts w:ascii="Phetsarath OT" w:eastAsia="Phetsarath OT" w:hAnsi="Phetsarath OT" w:cs="Phetsarath OT"/>
          <w:sz w:val="24"/>
          <w:szCs w:val="24"/>
          <w:cs/>
        </w:rPr>
        <w:t>ສຳນັກງານຄະນະກຳມະການຄຸ້ມຄອງຫຼັກຊັບ</w:t>
      </w:r>
      <w:r w:rsidR="00032F2E" w:rsidRPr="002A7D5B">
        <w:rPr>
          <w:rFonts w:ascii="Phetsarath OT" w:hAnsi="Phetsarath OT" w:cs="Phetsarath OT" w:hint="cs"/>
          <w:cs/>
        </w:rPr>
        <w:t xml:space="preserve">, </w:t>
      </w:r>
      <w:r w:rsidR="00032F2E" w:rsidRPr="002A7D5B">
        <w:rPr>
          <w:rFonts w:ascii="Phetsarath OT" w:hAnsi="Phetsarath OT" w:cs="Phetsarath OT" w:hint="cs"/>
          <w:sz w:val="24"/>
          <w:szCs w:val="24"/>
          <w:cs/>
        </w:rPr>
        <w:t>ສຳນັກງານຂໍ້ມູນຕ້ານການຟອກເງິນ</w:t>
      </w:r>
      <w:r w:rsidR="009600A1" w:rsidRPr="002A7D5B">
        <w:rPr>
          <w:rFonts w:ascii="Phetsarath OT" w:hAnsi="Phetsarath OT" w:cs="Phetsarath OT" w:hint="cs"/>
          <w:spacing w:val="-2"/>
          <w:sz w:val="28"/>
          <w:szCs w:val="28"/>
          <w:cs/>
        </w:rPr>
        <w:t xml:space="preserve"> </w:t>
      </w:r>
      <w:r w:rsidR="00AD03E7" w:rsidRPr="002A7D5B">
        <w:rPr>
          <w:rFonts w:ascii="Phetsarath OT" w:hAnsi="Phetsarath OT" w:cs="Phetsarath OT"/>
          <w:spacing w:val="-2"/>
          <w:sz w:val="24"/>
          <w:szCs w:val="24"/>
          <w:cs/>
        </w:rPr>
        <w:t xml:space="preserve">​ແລະ </w:t>
      </w:r>
      <w:r w:rsidR="003E691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ຄະນະກຳມະການແຫ</w:t>
      </w:r>
      <w:r w:rsidR="004377F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່ງຊາດເພື່ອຕ້ານການຟອກເງິນ ແລະ </w:t>
      </w:r>
      <w:r w:rsidR="003E691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ສະໜອງທຶນໃຫ້ແກ່ການກໍ່ການຮ້າຍ (</w:t>
      </w:r>
      <w:r w:rsidR="00AD03E7" w:rsidRPr="002A7D5B">
        <w:rPr>
          <w:rFonts w:ascii="Phetsarath OT" w:hAnsi="Phetsarath OT" w:cs="Phetsarath OT"/>
          <w:spacing w:val="-2"/>
          <w:sz w:val="24"/>
          <w:szCs w:val="24"/>
          <w:cs/>
        </w:rPr>
        <w:t>ຄຕຟງ</w:t>
      </w:r>
      <w:r w:rsidR="003E691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)</w:t>
      </w:r>
      <w:r w:rsidR="00AD03E7" w:rsidRPr="002A7D5B">
        <w:rPr>
          <w:rFonts w:ascii="Phetsarath OT" w:hAnsi="Phetsarath OT" w:cs="Phetsarath OT"/>
          <w:spacing w:val="-2"/>
          <w:sz w:val="24"/>
          <w:szCs w:val="24"/>
          <w:cs/>
        </w:rPr>
        <w:t xml:space="preserve"> </w:t>
      </w:r>
      <w:r w:rsidR="0003475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ວາງ​ອອກ;</w:t>
      </w:r>
      <w:r w:rsidR="001E411E" w:rsidRPr="002A7D5B">
        <w:rPr>
          <w:rFonts w:ascii="Phetsarath OT" w:hAnsi="Phetsarath OT" w:cs="Phetsarath OT"/>
          <w:spacing w:val="-2"/>
          <w:sz w:val="24"/>
          <w:szCs w:val="24"/>
        </w:rPr>
        <w:t xml:space="preserve"> </w:t>
      </w:r>
    </w:p>
    <w:p w14:paraId="1EFC0620" w14:textId="77777777" w:rsidR="00BC5487" w:rsidRPr="002A7D5B" w:rsidRDefault="00BC5487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ຕິດຕາມການຈັດຕັ້ງປະຕິບັດ</w:t>
      </w:r>
      <w:r w:rsidR="00DA0B74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ບັນດາຂໍ້ແນະນຳ</w:t>
      </w:r>
      <w:r w:rsidR="008816DE" w:rsidRPr="002A7D5B">
        <w:rPr>
          <w:rFonts w:ascii="Phetsarath OT" w:hAnsi="Phetsarath OT" w:cs="Phetsarath OT"/>
          <w:spacing w:val="-2"/>
          <w:sz w:val="24"/>
          <w:szCs w:val="24"/>
          <w:cs/>
        </w:rPr>
        <w:t>ຕາ​ມທີ່​​ໄດ້ກໍານົດ​ໃນ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ບົດບັນທຶກການລົງກວດ</w:t>
      </w:r>
      <w:r w:rsidR="002F7068" w:rsidRPr="002A7D5B">
        <w:rPr>
          <w:rFonts w:ascii="Phetsarath OT" w:hAnsi="Phetsarath OT" w:cs="Phetsarath OT"/>
          <w:spacing w:val="-2"/>
          <w:sz w:val="24"/>
          <w:szCs w:val="24"/>
          <w:cs/>
        </w:rPr>
        <w:t>ກາ</w:t>
      </w:r>
      <w:r w:rsidR="003830D3" w:rsidRPr="002A7D5B">
        <w:rPr>
          <w:rFonts w:ascii="Phetsarath OT" w:hAnsi="Phetsarath OT" w:cs="Phetsarath OT"/>
          <w:spacing w:val="-2"/>
          <w:sz w:val="24"/>
          <w:szCs w:val="24"/>
          <w:cs/>
        </w:rPr>
        <w:t>ທີ່​ໄດ້​ເຊັນ​ຮ່ວມ​ກັນ</w:t>
      </w:r>
      <w:r w:rsidR="00A35484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;</w:t>
      </w:r>
    </w:p>
    <w:p w14:paraId="4583C723" w14:textId="77777777" w:rsidR="004814C3" w:rsidRPr="002A7D5B" w:rsidRDefault="008F24F5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Garamond" w:hAnsi="Garamond" w:cs="Phetsarath OT" w:hint="cs"/>
          <w:sz w:val="24"/>
          <w:szCs w:val="24"/>
          <w:cs/>
        </w:rPr>
        <w:t>ຂໍ​ຂໍ້​ມູນເພີ່ມເຕີມໃນກໍລະນີຈຳເປັນ</w:t>
      </w:r>
      <w:r w:rsidR="00077A45" w:rsidRPr="002A7D5B">
        <w:rPr>
          <w:rFonts w:ascii="Garamond" w:hAnsi="Garamond" w:cs="Phetsarath OT" w:hint="cs"/>
          <w:sz w:val="24"/>
          <w:szCs w:val="24"/>
          <w:cs/>
        </w:rPr>
        <w:t>;</w:t>
      </w:r>
    </w:p>
    <w:p w14:paraId="6B7B732D" w14:textId="0031AA1F" w:rsidR="00077A45" w:rsidRPr="002A7D5B" w:rsidRDefault="00833F73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Garamond" w:hAnsi="Garamond" w:cs="Phetsarath OT" w:hint="cs"/>
          <w:spacing w:val="-2"/>
          <w:sz w:val="24"/>
          <w:szCs w:val="24"/>
          <w:cs/>
        </w:rPr>
        <w:t>ພິຈາລະນາອອກມາດຕະການທາງບໍລິຫານ</w:t>
      </w:r>
      <w:r w:rsidR="00077A45" w:rsidRPr="002A7D5B">
        <w:rPr>
          <w:rFonts w:ascii="Garamond" w:hAnsi="Garamond" w:cs="Phetsarath OT" w:hint="cs"/>
          <w:spacing w:val="-2"/>
          <w:sz w:val="24"/>
          <w:szCs w:val="24"/>
          <w:cs/>
        </w:rPr>
        <w:t>ຖ້າ</w:t>
      </w:r>
      <w:r w:rsidR="00D578D8" w:rsidRPr="002A7D5B">
        <w:rPr>
          <w:rFonts w:ascii="Garamond" w:hAnsi="Garamond" w:cs="Phetsarath OT" w:hint="cs"/>
          <w:spacing w:val="-2"/>
          <w:sz w:val="24"/>
          <w:szCs w:val="24"/>
          <w:cs/>
        </w:rPr>
        <w:t xml:space="preserve">ຫາກວ່າ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ບໍລິສັດຫຼັກຊັບ </w:t>
      </w:r>
      <w:r w:rsidR="00B20297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D578D8" w:rsidRPr="002A7D5B">
        <w:rPr>
          <w:rFonts w:ascii="Garamond" w:hAnsi="Garamond" w:cs="Phetsarath OT" w:hint="cs"/>
          <w:spacing w:val="-2"/>
          <w:sz w:val="24"/>
          <w:szCs w:val="24"/>
          <w:cs/>
        </w:rPr>
        <w:t>ໃດໜ</w:t>
      </w:r>
      <w:r w:rsidR="00CD72DA" w:rsidRPr="002A7D5B">
        <w:rPr>
          <w:rFonts w:ascii="Garamond" w:hAnsi="Garamond" w:cs="Phetsarath OT" w:hint="cs"/>
          <w:spacing w:val="-2"/>
          <w:sz w:val="24"/>
          <w:szCs w:val="24"/>
          <w:cs/>
        </w:rPr>
        <w:t>ຶ່</w:t>
      </w:r>
      <w:r w:rsidR="00D578D8" w:rsidRPr="002A7D5B">
        <w:rPr>
          <w:rFonts w:ascii="Garamond" w:hAnsi="Garamond" w:cs="Phetsarath OT" w:hint="cs"/>
          <w:spacing w:val="-2"/>
          <w:sz w:val="24"/>
          <w:szCs w:val="24"/>
          <w:cs/>
        </w:rPr>
        <w:t>ງ</w:t>
      </w:r>
      <w:r w:rsidR="008C65BF" w:rsidRPr="002A7D5B">
        <w:rPr>
          <w:rFonts w:ascii="Garamond" w:hAnsi="Garamond" w:cs="Phetsarath OT" w:hint="cs"/>
          <w:spacing w:val="-2"/>
          <w:sz w:val="24"/>
          <w:szCs w:val="24"/>
          <w:cs/>
        </w:rPr>
        <w:t xml:space="preserve"> </w:t>
      </w:r>
      <w:r w:rsidR="009B249D" w:rsidRPr="002A7D5B">
        <w:rPr>
          <w:rFonts w:ascii="Garamond" w:hAnsi="Garamond" w:cs="Phetsarath OT" w:hint="cs"/>
          <w:spacing w:val="-2"/>
          <w:sz w:val="24"/>
          <w:szCs w:val="24"/>
          <w:cs/>
        </w:rPr>
        <w:t xml:space="preserve">ບໍ່ປະຕິບັດຕາມກົດໝາຍ ແລະ </w:t>
      </w:r>
      <w:r w:rsidR="00077A45" w:rsidRPr="002A7D5B">
        <w:rPr>
          <w:rFonts w:ascii="Garamond" w:hAnsi="Garamond" w:cs="Phetsarath OT" w:hint="cs"/>
          <w:spacing w:val="-2"/>
          <w:sz w:val="24"/>
          <w:szCs w:val="24"/>
          <w:cs/>
        </w:rPr>
        <w:t>ລະບຽບການ</w:t>
      </w:r>
      <w:r w:rsidR="00077A45" w:rsidRPr="002A7D5B">
        <w:rPr>
          <w:rFonts w:ascii="Garamond" w:hAnsi="Garamond" w:cs="Phetsarath OT" w:hint="cs"/>
          <w:sz w:val="24"/>
          <w:szCs w:val="24"/>
          <w:cs/>
        </w:rPr>
        <w:t>ຕ່າງໆຕາມຄວາມເໝາະສົມ;</w:t>
      </w:r>
    </w:p>
    <w:p w14:paraId="79FE6541" w14:textId="77777777" w:rsidR="00077A45" w:rsidRPr="002A7D5B" w:rsidRDefault="00077A45" w:rsidP="00A005CF">
      <w:pPr>
        <w:pStyle w:val="ListParagraph"/>
        <w:numPr>
          <w:ilvl w:val="0"/>
          <w:numId w:val="13"/>
        </w:numPr>
        <w:spacing w:after="0" w:line="240" w:lineRule="auto"/>
        <w:ind w:left="810" w:hanging="384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Garamond" w:hAnsi="Garamond" w:cs="Phetsarath OT" w:hint="cs"/>
          <w:sz w:val="24"/>
          <w:szCs w:val="24"/>
          <w:cs/>
        </w:rPr>
        <w:t>ພິຈາລະນາ</w:t>
      </w:r>
      <w:r w:rsidR="00F85EAE" w:rsidRPr="002A7D5B">
        <w:rPr>
          <w:rFonts w:ascii="Garamond" w:hAnsi="Garamond" w:cs="Phetsarath OT" w:hint="cs"/>
          <w:sz w:val="24"/>
          <w:szCs w:val="24"/>
          <w:cs/>
        </w:rPr>
        <w:t>ນຳສະເໜີ</w:t>
      </w:r>
      <w:r w:rsidR="004E1987" w:rsidRPr="002A7D5B">
        <w:rPr>
          <w:rFonts w:ascii="Garamond" w:hAnsi="Garamond" w:cs="Phetsarath OT" w:hint="cs"/>
          <w:sz w:val="24"/>
          <w:szCs w:val="24"/>
          <w:cs/>
        </w:rPr>
        <w:t>ຂັ້ນເທິງ</w:t>
      </w:r>
      <w:r w:rsidR="00F85EAE" w:rsidRPr="002A7D5B">
        <w:rPr>
          <w:rFonts w:ascii="Garamond" w:hAnsi="Garamond" w:cs="Phetsarath OT" w:hint="cs"/>
          <w:sz w:val="24"/>
          <w:szCs w:val="24"/>
          <w:cs/>
        </w:rPr>
        <w:t xml:space="preserve">ປົດຕຳແໜ່ງ </w:t>
      </w:r>
      <w:r w:rsidR="00427DC5" w:rsidRPr="002A7D5B">
        <w:rPr>
          <w:rFonts w:ascii="Garamond" w:hAnsi="Garamond" w:cs="Phetsarath OT" w:hint="cs"/>
          <w:sz w:val="24"/>
          <w:szCs w:val="24"/>
          <w:cs/>
        </w:rPr>
        <w:t>ຜູ້</w:t>
      </w:r>
      <w:r w:rsidR="004E1987" w:rsidRPr="002A7D5B">
        <w:rPr>
          <w:rFonts w:ascii="Garamond" w:hAnsi="Garamond" w:cs="Phetsarath OT" w:hint="cs"/>
          <w:sz w:val="24"/>
          <w:szCs w:val="24"/>
          <w:cs/>
        </w:rPr>
        <w:t>ບໍ່ປະຕິບັດຕ</w:t>
      </w:r>
      <w:r w:rsidR="00307D4D" w:rsidRPr="002A7D5B">
        <w:rPr>
          <w:rFonts w:ascii="Garamond" w:hAnsi="Garamond" w:cs="Phetsarath OT" w:hint="cs"/>
          <w:sz w:val="24"/>
          <w:szCs w:val="24"/>
          <w:cs/>
        </w:rPr>
        <w:t>າ</w:t>
      </w:r>
      <w:r w:rsidR="00343561" w:rsidRPr="002A7D5B">
        <w:rPr>
          <w:rFonts w:ascii="Garamond" w:hAnsi="Garamond" w:cs="Phetsarath OT" w:hint="cs"/>
          <w:sz w:val="24"/>
          <w:szCs w:val="24"/>
          <w:cs/>
        </w:rPr>
        <w:t>ມກົດໝາຍ, ລະບຽບການທີ່ກ່ຽ</w:t>
      </w:r>
      <w:r w:rsidR="004E1987" w:rsidRPr="002A7D5B">
        <w:rPr>
          <w:rFonts w:ascii="Garamond" w:hAnsi="Garamond" w:cs="Phetsarath OT" w:hint="cs"/>
          <w:sz w:val="24"/>
          <w:szCs w:val="24"/>
          <w:cs/>
        </w:rPr>
        <w:t>ວຂ້ອງ.</w:t>
      </w:r>
    </w:p>
    <w:p w14:paraId="2F7F5BA3" w14:textId="77777777" w:rsidR="005C668F" w:rsidRPr="002A7D5B" w:rsidRDefault="005C668F" w:rsidP="00A005CF">
      <w:pPr>
        <w:pStyle w:val="ListParagraph"/>
        <w:spacing w:after="0" w:line="240" w:lineRule="auto"/>
        <w:ind w:left="450"/>
        <w:jc w:val="thaiDistribute"/>
        <w:rPr>
          <w:rFonts w:ascii="Phetsarath OT" w:hAnsi="Phetsarath OT" w:cs="Phetsarath OT"/>
          <w:strike/>
          <w:spacing w:val="-2"/>
          <w:sz w:val="16"/>
          <w:szCs w:val="16"/>
        </w:rPr>
      </w:pPr>
    </w:p>
    <w:p w14:paraId="43EB3AC8" w14:textId="77777777" w:rsidR="00FA1D69" w:rsidRPr="002A7D5B" w:rsidRDefault="00FA1D69" w:rsidP="00A005CF">
      <w:pPr>
        <w:pStyle w:val="ListParagraph"/>
        <w:numPr>
          <w:ilvl w:val="1"/>
          <w:numId w:val="1"/>
        </w:numPr>
        <w:tabs>
          <w:tab w:val="clear" w:pos="180"/>
        </w:tabs>
        <w:spacing w:after="0" w:line="240" w:lineRule="auto"/>
        <w:ind w:left="450"/>
        <w:jc w:val="thaiDistribute"/>
        <w:rPr>
          <w:rFonts w:ascii="Phetsarath OT" w:hAnsi="Phetsarath OT" w:cs="Phetsarath OT"/>
          <w:strike/>
          <w:spacing w:val="-2"/>
          <w:sz w:val="32"/>
          <w:szCs w:val="32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ຄຸນສົມບັດ ແລະ </w:t>
      </w:r>
      <w:r w:rsidR="001C7ED3"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ຈັນຍາບັນຂອງ</w:t>
      </w:r>
      <w:r w:rsidR="003A6F5D" w:rsidRPr="002A7D5B">
        <w:rPr>
          <w:rFonts w:ascii="Phetsarath OT" w:hAnsi="Phetsarath OT" w:cs="Phetsarath OT"/>
          <w:b/>
          <w:bCs/>
          <w:sz w:val="28"/>
          <w:szCs w:val="28"/>
          <w:cs/>
        </w:rPr>
        <w:t>ຜູ</w:t>
      </w:r>
      <w:r w:rsidR="00427DC5"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້</w:t>
      </w: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ກວດກາ</w:t>
      </w:r>
    </w:p>
    <w:p w14:paraId="2296CD78" w14:textId="41A991D6" w:rsidR="00DA6F21" w:rsidRPr="002A7D5B" w:rsidRDefault="00DA6F21" w:rsidP="00DA6F21">
      <w:pPr>
        <w:pStyle w:val="ListParagraph"/>
        <w:spacing w:after="0" w:line="240" w:lineRule="auto"/>
        <w:ind w:left="0" w:firstLine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ຄຸນສົມບັດ ແລະ ຈັນຍາບັນຂອງຜູ້ກວດກາ ປະກອບມີ ດັ່ງນີ້:</w:t>
      </w:r>
    </w:p>
    <w:p w14:paraId="323AD7D5" w14:textId="31B6E67F" w:rsidR="0060652B" w:rsidRPr="002A7D5B" w:rsidRDefault="00032F2E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lastRenderedPageBreak/>
        <w:t>ຜູ້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ກວດກາ</w:t>
      </w:r>
      <w:r w:rsidR="00C210AE" w:rsidRPr="002A7D5B">
        <w:rPr>
          <w:rFonts w:ascii="Phetsarath OT" w:hAnsi="Phetsarath OT" w:cs="Phetsarath OT" w:hint="cs"/>
          <w:sz w:val="24"/>
          <w:szCs w:val="24"/>
          <w:cs/>
        </w:rPr>
        <w:t xml:space="preserve">ຂອງ​ </w:t>
      </w:r>
      <w:r w:rsidR="00C210AE" w:rsidRPr="00DA19D1">
        <w:rPr>
          <w:rFonts w:ascii="Phetsarath OT" w:hAnsi="Phetsarath OT" w:cs="Phetsarath OT" w:hint="cs"/>
          <w:strike/>
          <w:sz w:val="24"/>
          <w:szCs w:val="24"/>
          <w:cs/>
        </w:rPr>
        <w:t>ສ</w:t>
      </w:r>
      <w:r w:rsidR="00FE06A1" w:rsidRPr="00DA19D1">
        <w:rPr>
          <w:rFonts w:ascii="Phetsarath OT" w:hAnsi="Phetsarath OT" w:cs="Phetsarath OT" w:hint="cs"/>
          <w:strike/>
          <w:sz w:val="24"/>
          <w:szCs w:val="24"/>
          <w:cs/>
        </w:rPr>
        <w:t>ຕຟງ</w:t>
      </w:r>
      <w:r w:rsidR="00DA19D1" w:rsidRPr="00DA19D1">
        <w:rPr>
          <w:rFonts w:ascii="Phetsarath OT" w:hAnsi="Phetsarath OT" w:cs="Phetsarath OT" w:hint="cs"/>
          <w:color w:val="FF0000"/>
          <w:sz w:val="24"/>
          <w:szCs w:val="24"/>
          <w:highlight w:val="yellow"/>
          <w:cs/>
        </w:rPr>
        <w:t>ສຄຄຊ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 xml:space="preserve"> ຕ້ອງ​ເປັນ​ຄົນ​ເຊື່ອມ​ຊຶມ ​ແລະ ​ເຊື່ອໝັ້ນຕໍ່​ແນວທາງ </w:t>
      </w:r>
      <w:r w:rsidR="00433DA7" w:rsidRPr="002A7D5B">
        <w:rPr>
          <w:rFonts w:ascii="Phetsarath OT" w:hAnsi="Phetsarath OT" w:cs="Phetsarath OT" w:hint="cs"/>
          <w:sz w:val="24"/>
          <w:szCs w:val="24"/>
          <w:cs/>
        </w:rPr>
        <w:t>ຂອງຂັ້ນເທິງ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, ພ້ອມ​ທັງ​ເປັນ​ເຈົ້າ​ການ​ໃນ​ການ​ປະຕິບັດ</w:t>
      </w:r>
      <w:r w:rsidR="002A7D5B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34B03" w:rsidRPr="002A7D5B">
        <w:rPr>
          <w:rFonts w:ascii="Phetsarath OT" w:hAnsi="Phetsarath OT" w:cs="Phetsarath OT" w:hint="cs"/>
          <w:sz w:val="24"/>
          <w:szCs w:val="24"/>
          <w:cs/>
        </w:rPr>
        <w:t>ຕາມແນວທາງນະໂຍບາຍຂອງພັກ, ກົດໝາຍ ແລະ ລະບຽບການຂອງລັດ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1676E3AB" w14:textId="77777777" w:rsidR="0060652B" w:rsidRPr="002A7D5B" w:rsidRDefault="00C65693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pacing w:val="-8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ຜູ</w:t>
      </w:r>
      <w:r w:rsidR="00032F2E" w:rsidRPr="002A7D5B">
        <w:rPr>
          <w:rFonts w:ascii="Phetsarath OT" w:hAnsi="Phetsarath OT" w:cs="Phetsarath OT" w:hint="cs"/>
          <w:sz w:val="24"/>
          <w:szCs w:val="24"/>
          <w:cs/>
        </w:rPr>
        <w:t>້</w:t>
      </w:r>
      <w:r w:rsidR="00F84F63" w:rsidRPr="002A7D5B">
        <w:rPr>
          <w:rFonts w:ascii="Phetsarath OT" w:hAnsi="Phetsarath OT" w:cs="Phetsarath OT"/>
          <w:sz w:val="24"/>
          <w:szCs w:val="24"/>
          <w:cs/>
        </w:rPr>
        <w:t>ກວດກາຕ້ອງມີຄວາມຮູ້, ຄວາມສາມາດ ແລະ ປະສົບ</w:t>
      </w:r>
      <w:r w:rsidR="00E05072" w:rsidRPr="002A7D5B">
        <w:rPr>
          <w:rFonts w:ascii="Phetsarath OT" w:hAnsi="Phetsarath OT" w:cs="Phetsarath OT"/>
          <w:sz w:val="24"/>
          <w:szCs w:val="24"/>
          <w:cs/>
        </w:rPr>
        <w:t>ການສູງ ເພື່ອຮັບປະກັນວຽກງານກວດກາ</w:t>
      </w:r>
      <w:r w:rsidR="00F84F63" w:rsidRPr="002A7D5B">
        <w:rPr>
          <w:rFonts w:ascii="Phetsarath OT" w:hAnsi="Phetsarath OT" w:cs="Phetsarath OT"/>
          <w:sz w:val="24"/>
          <w:szCs w:val="24"/>
          <w:cs/>
        </w:rPr>
        <w:t>ໃຫ້ໄດ້ຮັບຜົນດີ ດັ່ງ</w:t>
      </w:r>
      <w:r w:rsidR="00E05072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F84F63" w:rsidRPr="002A7D5B">
        <w:rPr>
          <w:rFonts w:ascii="Phetsarath OT" w:hAnsi="Phetsarath OT" w:cs="Phetsarath OT"/>
          <w:sz w:val="24"/>
          <w:szCs w:val="24"/>
          <w:cs/>
        </w:rPr>
        <w:t>ນັ້ນ ຜູ້ກວດກາຕ້ອງມີການຍົກລະດັບ ແລະ ປັບປຸງຄວາມຮ</w:t>
      </w:r>
      <w:r w:rsidR="001726CA" w:rsidRPr="002A7D5B">
        <w:rPr>
          <w:rFonts w:ascii="Phetsarath OT" w:hAnsi="Phetsarath OT" w:cs="Phetsarath OT"/>
          <w:sz w:val="24"/>
          <w:szCs w:val="24"/>
          <w:cs/>
        </w:rPr>
        <w:t>ູ້, ຄວາມສາມາດຂອງຕົນ ຢ່າງຕໍ່ເນື່</w:t>
      </w:r>
      <w:r w:rsidR="00F84F63" w:rsidRPr="002A7D5B">
        <w:rPr>
          <w:rFonts w:ascii="Phetsarath OT" w:hAnsi="Phetsarath OT" w:cs="Phetsarath OT"/>
          <w:sz w:val="24"/>
          <w:szCs w:val="24"/>
          <w:cs/>
        </w:rPr>
        <w:t>ອງທາງດ້ານເຕັກນິກການກວດກາ, ກົດໝາຍ, ຂໍ້ກຳນົດ ແລະ ກົດລະບຽບຕ່າງໆ;</w:t>
      </w:r>
    </w:p>
    <w:p w14:paraId="6A08D010" w14:textId="2187FBED" w:rsidR="0060652B" w:rsidRPr="002A7D5B" w:rsidRDefault="00032F2E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​ກວດກາ​ຕ້ອງ​ປະຕິບັດໜ້າທີ່​ດ້ວຍ​ຄວາມ​ຮັບຜິດຊອບ</w:t>
      </w:r>
      <w:r w:rsidR="00F84F63" w:rsidRPr="002A7D5B">
        <w:rPr>
          <w:rFonts w:ascii="Phetsarath OT" w:hAnsi="Phetsarath OT" w:cs="Phetsarath OT"/>
          <w:sz w:val="24"/>
          <w:szCs w:val="24"/>
          <w:cs/>
        </w:rPr>
        <w:t>ສູງ</w:t>
      </w:r>
      <w:r w:rsidR="00734B03" w:rsidRPr="002A7D5B">
        <w:rPr>
          <w:rFonts w:ascii="Phetsarath OT" w:hAnsi="Phetsarath OT" w:cs="Phetsarath OT" w:hint="cs"/>
          <w:sz w:val="24"/>
          <w:szCs w:val="24"/>
          <w:cs/>
        </w:rPr>
        <w:t>, ມີຄວາມອົດທົນປະຕິບັດໜ້າທີ່ໃຫ້ສໍາເລັດ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 xml:space="preserve"> ​ໂດຍ​ຖືຜົນ​ປະ​ໂຫຍ​ດຂອງ​ປະ​ເທດ​ຊາດ​ເປັນ​ສໍາຄັນ;</w:t>
      </w:r>
    </w:p>
    <w:p w14:paraId="2B89C606" w14:textId="2A5E5447" w:rsidR="00706D17" w:rsidRPr="002A7D5B" w:rsidRDefault="00032F2E" w:rsidP="002A7D5B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ກວດກາ​ຕ້ອງ​ປະຕິບັດໜ້າທີ່​ດ້ວຍ​ຄວາມ​ຊື່ສັດ ​ແລະ ທ່ຽງທໍາ, ຍຶດຖື​ຄວາມ​ຖືກຕ້ອງ​​ບົນ​ພື້ນຖານ​ລະບຽບຫຼັກການ;</w:t>
      </w:r>
    </w:p>
    <w:p w14:paraId="5F7E978A" w14:textId="45720BC5" w:rsidR="00706D17" w:rsidRPr="002A7D5B" w:rsidRDefault="00032F2E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ກວດກາ​ຕ້ອງ​ຮັກສາ​ຄວາມ​ລັບ​ຂອງ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B20297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B20297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734B0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ທີ່ຕົນໄດ້ຮັບກ່ອນ ແລະ ຫຼັງການລົງກວດກາ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ແລະ ບໍ່​ເປີດ​ເຜີຍ​ຕໍ່ບຸກຄົນ​ພາຍ​ນອກ;</w:t>
      </w:r>
    </w:p>
    <w:p w14:paraId="16886E4A" w14:textId="0FC19853" w:rsidR="00706D17" w:rsidRPr="002A7D5B" w:rsidRDefault="00734B03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ກວດກາ​ຕ້ອງ​ໄດ້ຫຼີກລ້ຽງການສະ​ແດງ​ຄວາມ​ຄິດ​ເຫັນ​ຕໍ່ບຸກຄົນ​ພາຍ​ນອກ;</w:t>
      </w:r>
    </w:p>
    <w:p w14:paraId="0AFBC89B" w14:textId="77777777" w:rsidR="00706D17" w:rsidRPr="002A7D5B" w:rsidRDefault="00032F2E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ກວດກາ​ຕ້ອງ​ເປັນ​ຄົນ​</w:t>
      </w:r>
      <w:r w:rsidR="003E2334" w:rsidRPr="002A7D5B">
        <w:rPr>
          <w:rFonts w:ascii="Phetsarath OT" w:hAnsi="Phetsarath OT" w:cs="Phetsarath OT" w:hint="cs"/>
          <w:sz w:val="24"/>
          <w:szCs w:val="24"/>
          <w:cs/>
        </w:rPr>
        <w:t>ກົງໄປກົງມາ,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 xml:space="preserve"> ມີ​ຄວາມ​ສາມາ​ດ​ໃນ​ການ​ວິ​ເຄາະ</w:t>
      </w:r>
      <w:r w:rsidR="004C339B" w:rsidRPr="002A7D5B">
        <w:rPr>
          <w:rFonts w:ascii="Phetsarath OT" w:hAnsi="Phetsarath OT" w:cs="Phetsarath OT" w:hint="cs"/>
          <w:sz w:val="24"/>
          <w:szCs w:val="24"/>
          <w:cs/>
        </w:rPr>
        <w:t>​ສະຖານະ​ການ​ໃດໜຶ່ງ, ມີ​ພິກ​ໄຫວ,</w:t>
      </w:r>
      <w:r w:rsidR="004372F7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ມີ​</w:t>
      </w:r>
      <w:r w:rsidR="00F84F6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ສະຕິ​ລະ</w:t>
      </w:r>
      <w:r w:rsidR="00E05072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F84F6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ວັງ​ຕົວ, ມີ​ຄວາມ​ຄ່ອງ​ແຄ້ວ​ໃນ​ການ​ປະຕິບັດ​ວຽກງານ, ຕ້ອງ​ຮູ້​ຖອດ​ຖອນ​ ​ແລະ ນໍາ​ໃຊ້​ຈາກ​ປະສົບ​ການ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​ຕົວ​ຈິງ​ມາ​ພັດ</w:t>
      </w:r>
      <w:r w:rsidR="00E05072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ທະນາ​ວຽກງານ​ກວດກາ​ໃຫ້​ມີ​ປະສິດ​ທິພາ​ບຢູ່​ສະ​ເໜີ;</w:t>
      </w:r>
    </w:p>
    <w:p w14:paraId="784B8CDD" w14:textId="7FC74105" w:rsidR="00706D17" w:rsidRPr="002A7D5B" w:rsidRDefault="00032F2E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C4787B" w:rsidRPr="002A7D5B">
        <w:rPr>
          <w:rFonts w:ascii="Phetsarath OT" w:hAnsi="Phetsarath OT" w:cs="Phetsarath OT" w:hint="cs"/>
          <w:sz w:val="24"/>
          <w:szCs w:val="24"/>
          <w:cs/>
        </w:rPr>
        <w:t>ກວດກາ​ຕ້ອງ​ມີທັດສະນະທີ່ຖືກຕ້ອງບໍ່ລຳອຽງ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 xml:space="preserve"> ຫຼື ບໍ່ຂຶ້ນ​ກັບ​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B20297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B20297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ທີ່​ຕົນ​ເອ</w:t>
      </w:r>
      <w:r w:rsidR="00734B03" w:rsidRPr="002A7D5B">
        <w:rPr>
          <w:rFonts w:ascii="Phetsarath OT" w:hAnsi="Phetsarath OT" w:cs="Phetsarath OT" w:hint="cs"/>
          <w:sz w:val="24"/>
          <w:szCs w:val="24"/>
          <w:cs/>
        </w:rPr>
        <w:t>ງ​ກໍາລັງ​ກວດ ຫຼື ບໍ່ຂຶ້ນ​ກັບ​ຜູ້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​​ໄດ້​ຮັບ​ຜົນ​ປະ​ໂຫຍ​ດອື່ນໆ;</w:t>
      </w:r>
      <w:r w:rsidR="00B20297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05680116" w14:textId="77777777" w:rsidR="00A84D6D" w:rsidRPr="002A7D5B" w:rsidRDefault="003967B4" w:rsidP="00A005CF">
      <w:pPr>
        <w:pStyle w:val="ListParagraph"/>
        <w:numPr>
          <w:ilvl w:val="0"/>
          <w:numId w:val="11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ຜູ້</w:t>
      </w:r>
      <w:r w:rsidR="00F84F6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ກວດກາ​ຕ້ອງ​ມີ​ແບບ​ແຜນ​ວິທີ​ເຮັດ​ວຽກ​ແບບ​ລວມສູນ</w:t>
      </w:r>
      <w:r w:rsidR="002C458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ປະຊາທິປະໄຕ</w:t>
      </w:r>
      <w:r w:rsidR="00F84F63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, ປະສານ​ສົມທົບ ​ແລະ ​ເຮັດ​ວຽກ​ເປັນ​ທີ​ມ</w:t>
      </w:r>
      <w:r w:rsidR="002C4588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ງານ</w:t>
      </w:r>
      <w:r w:rsidR="008D0109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ໂດຍ​ມີ​ການ</w:t>
      </w:r>
      <w:r w:rsidR="00161246" w:rsidRPr="002A7D5B">
        <w:rPr>
          <w:rFonts w:ascii="Phetsarath OT" w:hAnsi="Phetsarath OT" w:cs="Phetsarath OT" w:hint="cs"/>
          <w:sz w:val="24"/>
          <w:szCs w:val="24"/>
          <w:cs/>
        </w:rPr>
        <w:t>ລາຍງານ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​</w:t>
      </w:r>
      <w:r w:rsidR="00161246" w:rsidRPr="002A7D5B">
        <w:rPr>
          <w:rFonts w:ascii="Phetsarath OT" w:hAnsi="Phetsarath OT" w:cs="Phetsarath OT" w:hint="cs"/>
          <w:sz w:val="24"/>
          <w:szCs w:val="24"/>
          <w:cs/>
        </w:rPr>
        <w:t>ໃຫ້</w:t>
      </w:r>
      <w:r w:rsidR="00F84F63" w:rsidRPr="002A7D5B">
        <w:rPr>
          <w:rFonts w:ascii="Phetsarath OT" w:hAnsi="Phetsarath OT" w:cs="Phetsarath OT" w:hint="cs"/>
          <w:sz w:val="24"/>
          <w:szCs w:val="24"/>
          <w:cs/>
        </w:rPr>
        <w:t>ກັບ​ຄະນະ​ຮັບຜິດຊອບ​ໃນ​ການ​ກວດກາ​ແຕ່​ລະ​ຄັ້ງ.</w:t>
      </w:r>
    </w:p>
    <w:p w14:paraId="01FE53C8" w14:textId="77777777" w:rsidR="00E1245E" w:rsidRPr="002A7D5B" w:rsidRDefault="00E1245E" w:rsidP="00A005CF">
      <w:pPr>
        <w:pStyle w:val="ListParagraph"/>
        <w:spacing w:after="0" w:line="240" w:lineRule="auto"/>
        <w:ind w:hanging="270"/>
        <w:jc w:val="thaiDistribute"/>
        <w:rPr>
          <w:rFonts w:ascii="Phetsarath OT" w:hAnsi="Phetsarath OT" w:cs="Phetsarath OT"/>
          <w:spacing w:val="-8"/>
          <w:sz w:val="16"/>
          <w:szCs w:val="16"/>
        </w:rPr>
      </w:pPr>
    </w:p>
    <w:p w14:paraId="14E0C845" w14:textId="77777777" w:rsidR="00CF033A" w:rsidRPr="002A7D5B" w:rsidRDefault="004C153D" w:rsidP="00A005CF">
      <w:pPr>
        <w:pStyle w:val="ListParagraph"/>
        <w:numPr>
          <w:ilvl w:val="1"/>
          <w:numId w:val="1"/>
        </w:numPr>
        <w:tabs>
          <w:tab w:val="clear" w:pos="180"/>
        </w:tabs>
        <w:spacing w:after="0" w:line="240" w:lineRule="auto"/>
        <w:ind w:left="450"/>
        <w:jc w:val="thaiDistribute"/>
        <w:rPr>
          <w:rFonts w:ascii="Phetsarath OT" w:hAnsi="Phetsarath OT" w:cs="Phetsarath OT"/>
          <w:strike/>
          <w:spacing w:val="-2"/>
          <w:sz w:val="32"/>
          <w:szCs w:val="32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ຂໍ</w:t>
      </w:r>
      <w:r w:rsidR="003967B4"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້ຫ້າມຂອງຜູ້</w:t>
      </w:r>
      <w:r w:rsidR="00A84D6D"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ກວດກາ</w:t>
      </w:r>
    </w:p>
    <w:p w14:paraId="214C9E34" w14:textId="25E59C5F" w:rsidR="00DA6F21" w:rsidRPr="002A7D5B" w:rsidRDefault="00DA6F21" w:rsidP="00DA6F21">
      <w:pPr>
        <w:pStyle w:val="ListParagraph"/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ຫ້າມຜູ້ກວດກາຂອງ ສໍານັກງານຄະນະກໍາມະການຄຸ້ມຄອງຫຼັກຊັບ ມີພຶດຕິກໍາໃດໜຶ່ງ ຫຼື ທັງໝົດ ດັ່ງນີ້:</w:t>
      </w:r>
    </w:p>
    <w:p w14:paraId="0E6FC3C8" w14:textId="7FD3F09F" w:rsidR="00411BA3" w:rsidRPr="002A7D5B" w:rsidRDefault="00DA6F21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ມີພຶດຕິກໍາທີ່ຂັດກັບກົດໝາຍ ແລະ ລະບຽບການທີ່ກ່ຽວຂ້ອງ</w:t>
      </w:r>
      <w:r w:rsidR="009E3343" w:rsidRPr="002A7D5B">
        <w:rPr>
          <w:rFonts w:ascii="Phetsarath OT" w:hAnsi="Phetsarath OT" w:cs="Phetsarath OT" w:hint="cs"/>
          <w:sz w:val="24"/>
          <w:szCs w:val="24"/>
          <w:cs/>
        </w:rPr>
        <w:t>ກັບ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ວຽກງານການຕ້ານ ສະກັດກັ້ນ </w:t>
      </w:r>
      <w:r w:rsidR="009E3343" w:rsidRPr="002A7D5B">
        <w:rPr>
          <w:rFonts w:ascii="Phetsarath OT" w:hAnsi="Phetsarath OT" w:cs="Phetsarath OT" w:hint="cs"/>
          <w:sz w:val="24"/>
          <w:szCs w:val="24"/>
          <w:cs/>
        </w:rPr>
        <w:t>ການ</w:t>
      </w:r>
      <w:r w:rsidR="00411BA3" w:rsidRPr="002A7D5B">
        <w:rPr>
          <w:rFonts w:ascii="Phetsarath OT" w:hAnsi="Phetsarath OT" w:cs="Phetsarath OT" w:hint="cs"/>
          <w:sz w:val="24"/>
          <w:szCs w:val="24"/>
          <w:cs/>
        </w:rPr>
        <w:t>ຟອກເງິນ ແລະ ການສະໜອງທຶນໃຫ້ແກ່ການກໍ່ການຮ້າຍ;</w:t>
      </w:r>
    </w:p>
    <w:p w14:paraId="70B6896C" w14:textId="7A75959B" w:rsidR="00411BA3" w:rsidRPr="002A7D5B" w:rsidRDefault="009E3343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ພົວພັນທຸກຮ</w:t>
      </w:r>
      <w:r w:rsidR="003112EF" w:rsidRPr="002A7D5B">
        <w:rPr>
          <w:rFonts w:ascii="Phetsarath OT" w:hAnsi="Phetsarath OT" w:cs="Phetsarath OT" w:hint="cs"/>
          <w:sz w:val="24"/>
          <w:szCs w:val="24"/>
          <w:cs/>
        </w:rPr>
        <w:t>ູບແບບ ຫຼື ໃຫ້ການຊ່ວຍເຫຼື</w:t>
      </w:r>
      <w:r w:rsidR="003967B4" w:rsidRPr="002A7D5B">
        <w:rPr>
          <w:rFonts w:ascii="Phetsarath OT" w:hAnsi="Phetsarath OT" w:cs="Phetsarath OT" w:hint="cs"/>
          <w:sz w:val="24"/>
          <w:szCs w:val="24"/>
          <w:cs/>
        </w:rPr>
        <w:t>ອ ກັບຜູ້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ຟອກເງິນ ແລະ </w:t>
      </w:r>
      <w:r w:rsidR="003967B4"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ສະໜອງທຶນໃຫ້ແກ່ການກໍ່ການຮ້າຍ;</w:t>
      </w:r>
    </w:p>
    <w:p w14:paraId="25C2F629" w14:textId="25548EA6" w:rsidR="00A84D6D" w:rsidRPr="002A7D5B" w:rsidRDefault="00A84D6D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​</w:t>
      </w:r>
      <w:r w:rsidR="006A5296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ນໍາ​ເອົາ​ຄວາມ​ລັບ​ທາງ​ລັດຖະການ, 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ຂໍ</w:t>
      </w:r>
      <w:r w:rsidR="006A5296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້​ມູນ​ຂ່າວສານ​ທາງ​ດ້ານ​ການ​ເງິນ</w:t>
      </w:r>
      <w:r w:rsidR="00127426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ຂອງ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ບໍລິສັດຫຼັກຊັບ </w:t>
      </w:r>
      <w:r w:rsidR="00B20297" w:rsidRPr="002A7D5B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ທຸກ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​ຢ່າງ​ທີ່​ຕົນ​​ໄດ້​ເຫັນ, ພົບ​ພໍ້, ​ໄດ້​ຍິນ ​ແລະ ອື່ນໆ</w:t>
      </w:r>
      <w:r w:rsidR="00DA6F21" w:rsidRPr="002A7D5B">
        <w:rPr>
          <w:rFonts w:ascii="Phetsarath OT" w:hAnsi="Phetsarath OT" w:cs="Phetsarath OT" w:hint="cs"/>
          <w:sz w:val="24"/>
          <w:szCs w:val="24"/>
          <w:cs/>
        </w:rPr>
        <w:t xml:space="preserve"> ທີ່ຕົນໄດ້ຮັບກ່ອນ ແລະ ຫຼັງການລົງກວດກາ</w:t>
      </w:r>
      <w:r w:rsidR="00C22978" w:rsidRPr="002A7D5B">
        <w:rPr>
          <w:rFonts w:ascii="Phetsarath OT" w:hAnsi="Phetsarath OT" w:cs="Phetsarath OT" w:hint="cs"/>
          <w:sz w:val="24"/>
          <w:szCs w:val="24"/>
          <w:cs/>
        </w:rPr>
        <w:t xml:space="preserve"> ​ໄປ​ເປີດ​ເຜີຍ​ຕໍ່ສາທາລະນະ ​ແລະ ບຸກຄົນ​ທີ່​ສາມ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​ເປັນ​ເດັດຂາດ (ລວມທັງ​</w:t>
      </w:r>
      <w:r w:rsidR="00254B8A" w:rsidRPr="002A7D5B">
        <w:rPr>
          <w:rFonts w:ascii="Phetsarath OT" w:hAnsi="Phetsarath OT" w:cs="Phetsarath OT"/>
          <w:sz w:val="24"/>
          <w:szCs w:val="24"/>
          <w:cs/>
        </w:rPr>
        <w:t>ສະມາ​ຊິກ</w:t>
      </w:r>
      <w:r w:rsidR="00C22978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ພາຍ​ໃນ​ຄອບຄົວ​ຂອງ​ຕົນ);</w:t>
      </w:r>
      <w:r w:rsidR="00254B8A" w:rsidRPr="002A7D5B">
        <w:rPr>
          <w:rFonts w:ascii="Phetsarath OT" w:hAnsi="Phetsarath OT" w:cs="Phetsarath OT"/>
          <w:sz w:val="24"/>
          <w:szCs w:val="24"/>
        </w:rPr>
        <w:t xml:space="preserve"> </w:t>
      </w:r>
    </w:p>
    <w:p w14:paraId="436A5B89" w14:textId="1B58AA78" w:rsidR="00A84D6D" w:rsidRPr="00656CFE" w:rsidRDefault="00A84D6D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​</w:t>
      </w:r>
      <w:r w:rsidRPr="00656CFE">
        <w:rPr>
          <w:rFonts w:ascii="Phetsarath OT" w:hAnsi="Phetsarath OT" w:cs="Phetsarath OT" w:hint="cs"/>
          <w:spacing w:val="-2"/>
          <w:sz w:val="24"/>
          <w:szCs w:val="24"/>
          <w:cs/>
        </w:rPr>
        <w:t>ນໍາ​ເອົາ​ຂໍ້​ມູນ​ສ່ວນ​ຕົວ​ຂອ</w:t>
      </w:r>
      <w:r w:rsidR="0048055C" w:rsidRPr="00656CFE">
        <w:rPr>
          <w:rFonts w:ascii="Phetsarath OT" w:hAnsi="Phetsarath OT" w:cs="Phetsarath OT" w:hint="cs"/>
          <w:spacing w:val="-2"/>
          <w:sz w:val="24"/>
          <w:szCs w:val="24"/>
          <w:cs/>
        </w:rPr>
        <w:t>ງ​ບຸກຄົນ​ອື່ນ​ໄປ​ເປີດ​​ເຜີຍ ຫຼື</w:t>
      </w:r>
      <w:r w:rsidR="0048055C" w:rsidRPr="00656CFE">
        <w:rPr>
          <w:rFonts w:ascii="Phetsarath OT" w:hAnsi="Phetsarath OT" w:cs="Phetsarath OT"/>
          <w:spacing w:val="-2"/>
          <w:sz w:val="24"/>
          <w:szCs w:val="24"/>
        </w:rPr>
        <w:t xml:space="preserve"> </w:t>
      </w:r>
      <w:r w:rsidRPr="00656CFE">
        <w:rPr>
          <w:rFonts w:ascii="Phetsarath OT" w:hAnsi="Phetsarath OT" w:cs="Phetsarath OT" w:hint="cs"/>
          <w:spacing w:val="-2"/>
          <w:sz w:val="24"/>
          <w:szCs w:val="24"/>
          <w:cs/>
        </w:rPr>
        <w:t>ວິພາກ​ວິຈານ​ໃນ​ລັກສະ</w:t>
      </w:r>
      <w:r w:rsidR="0048055C" w:rsidRPr="00656CFE">
        <w:rPr>
          <w:rFonts w:ascii="Phetsarath OT" w:hAnsi="Phetsarath OT" w:cs="Phetsarath OT" w:hint="cs"/>
          <w:spacing w:val="-2"/>
          <w:sz w:val="24"/>
          <w:szCs w:val="24"/>
          <w:cs/>
        </w:rPr>
        <w:t>ນະ​ທີ່​ອາດ​ຈະ​ກໍ່​ໃຫ້​ເກີດ​ຄວາມ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ເສຍຫາຍ​</w:t>
      </w:r>
      <w:r w:rsidR="00466FBF" w:rsidRPr="00656CF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ແກ່​ພະນັກງານ ຫຼື ພາກ​ລັດ​</w:t>
      </w:r>
      <w:r w:rsidR="00466FBF" w:rsidRPr="00656CF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ຂອງ​</w:t>
      </w:r>
      <w:r w:rsidR="00627F09" w:rsidRPr="00656CFE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B20297" w:rsidRPr="00656CFE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656CFE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​ໂດຍ​ສ່ວນ​ລວມ;</w:t>
      </w:r>
    </w:p>
    <w:p w14:paraId="62466C09" w14:textId="78C574A0" w:rsidR="00A84D6D" w:rsidRPr="00656CFE" w:rsidRDefault="00A84D6D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56CFE">
        <w:rPr>
          <w:rFonts w:ascii="Phetsarath OT" w:hAnsi="Phetsarath OT" w:cs="Phetsarath OT" w:hint="cs"/>
          <w:sz w:val="24"/>
          <w:szCs w:val="24"/>
          <w:cs/>
        </w:rPr>
        <w:t>​ສວຍ​ໃຊ້</w:t>
      </w:r>
      <w:r w:rsidRPr="00656CFE">
        <w:rPr>
          <w:rFonts w:ascii="Phetsarath OT" w:hAnsi="Phetsarath OT" w:cs="Phetsarath OT" w:hint="cs"/>
          <w:strike/>
          <w:sz w:val="24"/>
          <w:szCs w:val="24"/>
          <w:cs/>
        </w:rPr>
        <w:t>​</w:t>
      </w:r>
      <w:r w:rsidR="00DA6F21" w:rsidRPr="00656CFE">
        <w:rPr>
          <w:rFonts w:ascii="Phetsarath OT" w:hAnsi="Phetsarath OT" w:cs="Phetsarath OT" w:hint="cs"/>
          <w:sz w:val="24"/>
          <w:szCs w:val="24"/>
          <w:cs/>
        </w:rPr>
        <w:t>ໜ້າທີ່ຕໍາແໜ່ງ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ໄປ​ໃນ​ທາງ​ທີ່​ຜິດ ​ເພື່ອ​ສິດຜົນປະ​ໂຫຍ​ດສ່ວນ​ຕົວ, ຄອບຄົວ ​ແລະ ພັກ​ພວກ;</w:t>
      </w:r>
      <w:r w:rsidR="00E50750" w:rsidRPr="00656CFE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42AB8A3C" w14:textId="57868A83" w:rsidR="00A84D6D" w:rsidRPr="00656CFE" w:rsidRDefault="00A84D6D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56CFE">
        <w:rPr>
          <w:rFonts w:ascii="Phetsarath OT" w:hAnsi="Phetsarath OT" w:cs="Phetsarath OT" w:hint="cs"/>
          <w:sz w:val="24"/>
          <w:szCs w:val="24"/>
          <w:cs/>
        </w:rPr>
        <w:t>​ຮັບ​ສິນ​ຈ້າງ​ລາງວັນ ​ແລະ ສິ່ງ​ຂອງ​ອື່ນໆ ເຊັ່ນ: ​ເງິນ, ຂອງຂວັນ, ​ເຄື່ອງ​ຕ້ອນ, ​ເຄື່ອງ​ຝາກ</w:t>
      </w:r>
      <w:r w:rsidR="00CC193E" w:rsidRPr="00656CFE">
        <w:rPr>
          <w:rFonts w:ascii="Phetsarath OT" w:hAnsi="Phetsarath OT" w:cs="Phetsarath OT" w:hint="cs"/>
          <w:sz w:val="24"/>
          <w:szCs w:val="24"/>
          <w:cs/>
        </w:rPr>
        <w:t xml:space="preserve"> ທີ່ອາດສົ່ງຜົນຕໍ່ການລະເມີດກົດຈັນຍາບັນຂອງຜູ້ກວດກາ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49E2E807" w14:textId="36360B8D" w:rsidR="00A84D6D" w:rsidRPr="00656CFE" w:rsidRDefault="00A84D6D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pacing w:val="-8"/>
          <w:sz w:val="24"/>
          <w:szCs w:val="24"/>
        </w:rPr>
      </w:pPr>
      <w:r w:rsidRPr="00656CFE">
        <w:rPr>
          <w:rFonts w:ascii="Phetsarath OT" w:hAnsi="Phetsarath OT" w:cs="Phetsarath OT" w:hint="cs"/>
          <w:spacing w:val="-8"/>
          <w:sz w:val="24"/>
          <w:szCs w:val="24"/>
          <w:cs/>
        </w:rPr>
        <w:t>​ອະຄະຕິ​ຕໍ່</w:t>
      </w:r>
      <w:r w:rsidR="00466FBF" w:rsidRPr="00656CFE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27F09" w:rsidRPr="00656CFE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B20297" w:rsidRPr="00656CFE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E8580C" w:rsidRPr="00656CF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56CFE">
        <w:rPr>
          <w:rFonts w:ascii="Phetsarath OT" w:hAnsi="Phetsarath OT" w:cs="Phetsarath OT" w:hint="cs"/>
          <w:spacing w:val="-8"/>
          <w:sz w:val="24"/>
          <w:szCs w:val="24"/>
          <w:cs/>
        </w:rPr>
        <w:t>ແລະ ພະນັກງານ​ທີ່​ກ່ຽວຂ້ອງ ​ໃນ​ເວລາ​ດໍາ​ເນີນ​ການ​ກວດກາ;</w:t>
      </w:r>
    </w:p>
    <w:p w14:paraId="4C846575" w14:textId="458AA0DE" w:rsidR="00CC193E" w:rsidRPr="00656CFE" w:rsidRDefault="00A84D6D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spacing w:val="-8"/>
          <w:sz w:val="24"/>
          <w:szCs w:val="24"/>
        </w:rPr>
      </w:pPr>
      <w:r w:rsidRPr="00656CFE">
        <w:rPr>
          <w:rFonts w:ascii="Phetsarath OT" w:hAnsi="Phetsarath OT" w:cs="Phetsarath OT" w:hint="cs"/>
          <w:sz w:val="24"/>
          <w:szCs w:val="24"/>
          <w:cs/>
        </w:rPr>
        <w:t>ຫຼິ້ນການ​ພະນັນ</w:t>
      </w:r>
      <w:r w:rsidRPr="00656CFE">
        <w:rPr>
          <w:rFonts w:ascii="Phetsarath OT" w:hAnsi="Phetsarath OT" w:cs="Phetsarath OT"/>
          <w:sz w:val="24"/>
          <w:szCs w:val="24"/>
          <w:cs/>
        </w:rPr>
        <w:t>ທີ່ຜິດກົດໝາຍ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, ​ເສບ​ຢ</w:t>
      </w:r>
      <w:r w:rsidR="00EF7EF9" w:rsidRPr="00656CFE">
        <w:rPr>
          <w:rFonts w:ascii="Phetsarath OT" w:hAnsi="Phetsarath OT" w:cs="Phetsarath OT" w:hint="cs"/>
          <w:sz w:val="24"/>
          <w:szCs w:val="24"/>
          <w:cs/>
        </w:rPr>
        <w:t>າ​ເສບ​ຕິດ, ຫ້າມ​ພົວພັນ​ກັບ​ບັນດໍາ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​ການ​ເຄື່ອນ​ໄຫວ​ຕ່າງໆ</w:t>
      </w:r>
      <w:r w:rsidR="00F421B3" w:rsidRPr="00656CF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ທີ່​ເປັນ​ໄພ​ຕໍ່ສັງ</w:t>
      </w:r>
      <w:r w:rsidR="00E05072" w:rsidRPr="00656CF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ຄົມ, ຖ້າ​ເກີດ​ບັນຫາ</w:t>
      </w:r>
      <w:r w:rsidR="00CA40E1" w:rsidRPr="00656CFE">
        <w:rPr>
          <w:rFonts w:ascii="Phetsarath OT" w:hAnsi="Phetsarath OT" w:cs="Phetsarath OT"/>
          <w:sz w:val="24"/>
          <w:szCs w:val="24"/>
          <w:cs/>
        </w:rPr>
        <w:t xml:space="preserve"> ​ທີ່​ມີ</w:t>
      </w:r>
      <w:r w:rsidR="00CA40E1" w:rsidRPr="00656CFE">
        <w:rPr>
          <w:rFonts w:ascii="Phetsarath OT" w:hAnsi="Phetsarath OT" w:cs="Phetsarath OT" w:hint="cs"/>
          <w:sz w:val="24"/>
          <w:szCs w:val="24"/>
          <w:cs/>
        </w:rPr>
        <w:t>​</w:t>
      </w:r>
      <w:r w:rsidR="00CA40E1" w:rsidRPr="00656CFE">
        <w:rPr>
          <w:rFonts w:ascii="Phetsarath OT" w:hAnsi="Phetsarath OT" w:cs="Phetsarath OT"/>
          <w:sz w:val="24"/>
          <w:szCs w:val="24"/>
          <w:cs/>
        </w:rPr>
        <w:t xml:space="preserve">ຜົນ​ກະທົບຕໍ່​ວຽກງານ​ວິຊາ​ສະ​ເພາະ </w:t>
      </w:r>
      <w:r w:rsidR="00F421B3" w:rsidRPr="00656CFE">
        <w:rPr>
          <w:rFonts w:ascii="Phetsarath OT" w:hAnsi="Phetsarath OT" w:cs="Phetsarath OT" w:hint="cs"/>
          <w:sz w:val="24"/>
          <w:szCs w:val="24"/>
          <w:cs/>
        </w:rPr>
        <w:t>​ຜູ່</w:t>
      </w:r>
      <w:r w:rsidRPr="00656CFE">
        <w:rPr>
          <w:rFonts w:ascii="Phetsarath OT" w:hAnsi="Phetsarath OT" w:cs="Phetsarath OT" w:hint="cs"/>
          <w:sz w:val="24"/>
          <w:szCs w:val="24"/>
          <w:cs/>
        </w:rPr>
        <w:t>ກ່ຽວຈະ​ຕ້ອງ​ຮັບຜິດຊອບ​ໃນ​ທຸກ​ກໍລະນີ</w:t>
      </w:r>
      <w:r w:rsidR="00CC193E" w:rsidRPr="00656CFE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20EC3248" w14:textId="26300FD2" w:rsidR="00FA1D69" w:rsidRPr="00656CFE" w:rsidRDefault="00CC193E" w:rsidP="00A005CF">
      <w:pPr>
        <w:pStyle w:val="ListParagraph"/>
        <w:numPr>
          <w:ilvl w:val="0"/>
          <w:numId w:val="10"/>
        </w:numPr>
        <w:spacing w:after="0" w:line="240" w:lineRule="auto"/>
        <w:ind w:left="810"/>
        <w:jc w:val="thaiDistribute"/>
        <w:rPr>
          <w:rFonts w:ascii="Phetsarath OT" w:hAnsi="Phetsarath OT" w:cs="Phetsarath OT"/>
          <w:spacing w:val="-8"/>
          <w:sz w:val="24"/>
          <w:szCs w:val="24"/>
        </w:rPr>
      </w:pPr>
      <w:r w:rsidRPr="00656CFE">
        <w:rPr>
          <w:rFonts w:ascii="Phetsarath OT" w:hAnsi="Phetsarath OT" w:cs="Phetsarath OT" w:hint="cs"/>
          <w:sz w:val="24"/>
          <w:szCs w:val="24"/>
          <w:cs/>
        </w:rPr>
        <w:lastRenderedPageBreak/>
        <w:t>ມີພຶດຕິກໍາອື່ນທີ່ເປັນການລະເມີດ ກົດໝາຍ ແລະ ລະບຽບການທີ່ກ່ຽວຂ້ອງ</w:t>
      </w:r>
      <w:r w:rsidR="00A84D6D" w:rsidRPr="00656CFE">
        <w:rPr>
          <w:rFonts w:ascii="Phetsarath OT" w:hAnsi="Phetsarath OT" w:cs="Phetsarath OT" w:hint="cs"/>
          <w:spacing w:val="-8"/>
          <w:sz w:val="24"/>
          <w:szCs w:val="24"/>
          <w:cs/>
        </w:rPr>
        <w:t>.</w:t>
      </w:r>
    </w:p>
    <w:p w14:paraId="2051B08D" w14:textId="77777777" w:rsidR="002E5956" w:rsidRPr="00656CFE" w:rsidRDefault="002E5956" w:rsidP="00A005CF">
      <w:pPr>
        <w:jc w:val="thaiDistribute"/>
        <w:rPr>
          <w:rFonts w:ascii="Phetsarath OT" w:hAnsi="Phetsarath OT" w:cs="Phetsarath OT"/>
          <w:spacing w:val="-8"/>
          <w:sz w:val="16"/>
          <w:szCs w:val="16"/>
          <w:lang w:bidi="lo-LA"/>
        </w:rPr>
      </w:pPr>
    </w:p>
    <w:p w14:paraId="78EED421" w14:textId="2E9C62FE" w:rsidR="000F16E1" w:rsidRPr="00656CFE" w:rsidRDefault="006A71C9" w:rsidP="00A005CF">
      <w:pPr>
        <w:pStyle w:val="ListParagraph"/>
        <w:numPr>
          <w:ilvl w:val="1"/>
          <w:numId w:val="1"/>
        </w:numPr>
        <w:tabs>
          <w:tab w:val="clear" w:pos="180"/>
        </w:tabs>
        <w:spacing w:after="0" w:line="240" w:lineRule="auto"/>
        <w:ind w:left="360" w:hanging="9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656CFE">
        <w:rPr>
          <w:rFonts w:ascii="Phetsarath OT" w:hAnsi="Phetsarath OT" w:cs="Phetsarath OT" w:hint="cs"/>
          <w:b/>
          <w:bCs/>
          <w:sz w:val="28"/>
          <w:szCs w:val="28"/>
          <w:cs/>
        </w:rPr>
        <w:t>ຂັ້ນຕອນການ</w:t>
      </w:r>
      <w:r w:rsidR="000F16E1" w:rsidRPr="00656CFE">
        <w:rPr>
          <w:rFonts w:ascii="Phetsarath OT" w:hAnsi="Phetsarath OT" w:cs="Phetsarath OT" w:hint="cs"/>
          <w:b/>
          <w:bCs/>
          <w:sz w:val="28"/>
          <w:szCs w:val="28"/>
          <w:cs/>
        </w:rPr>
        <w:t>ລົງກວດກາ ແລະ</w:t>
      </w:r>
      <w:r w:rsidR="006204A5" w:rsidRPr="00656CFE">
        <w:rPr>
          <w:rFonts w:ascii="Phetsarath OT" w:hAnsi="Phetsarath OT" w:cs="Phetsarath OT"/>
          <w:b/>
          <w:bCs/>
          <w:sz w:val="28"/>
          <w:szCs w:val="28"/>
        </w:rPr>
        <w:t xml:space="preserve"> </w:t>
      </w:r>
      <w:r w:rsidR="003A6F5D" w:rsidRPr="00656CFE">
        <w:rPr>
          <w:rFonts w:ascii="Phetsarath OT" w:hAnsi="Phetsarath OT" w:cs="Phetsarath OT" w:hint="cs"/>
          <w:b/>
          <w:bCs/>
          <w:sz w:val="28"/>
          <w:szCs w:val="28"/>
          <w:cs/>
        </w:rPr>
        <w:t>ໄລຍະ</w:t>
      </w:r>
      <w:r w:rsidR="000F16E1" w:rsidRPr="00656CFE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ເວລາຂອງການກວດກາ </w:t>
      </w:r>
    </w:p>
    <w:p w14:paraId="1CDBA822" w14:textId="12FF64BA" w:rsidR="00CC193E" w:rsidRPr="0070230D" w:rsidRDefault="00CC193E" w:rsidP="00A005CF">
      <w:pPr>
        <w:pStyle w:val="ListParagraph"/>
        <w:numPr>
          <w:ilvl w:val="2"/>
          <w:numId w:val="1"/>
        </w:numPr>
        <w:tabs>
          <w:tab w:val="clear" w:pos="2340"/>
        </w:tabs>
        <w:spacing w:after="0" w:line="240" w:lineRule="auto"/>
        <w:ind w:left="54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>ການລົງກວດກາບໍລິສັດຫຼັກຊັບ</w:t>
      </w:r>
      <w:r w:rsidR="00B20297"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ຫຼື ບໍລິສັດບໍລິຫານກອງທຶນເພື່ອການລົງທຶນ</w:t>
      </w:r>
      <w:r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ຕ້ອງດໍາເນີນຕາມຂັ້ນຕອນ ດັ່ງນີ:</w:t>
      </w:r>
    </w:p>
    <w:p w14:paraId="4D28EDCA" w14:textId="3E135E9A" w:rsidR="006A71C9" w:rsidRPr="0070230D" w:rsidRDefault="00CC193E" w:rsidP="00CC193E">
      <w:pPr>
        <w:pStyle w:val="ListParagraph"/>
        <w:numPr>
          <w:ilvl w:val="0"/>
          <w:numId w:val="40"/>
        </w:numPr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ຂັ້ນຕອນ</w:t>
      </w:r>
      <w:r w:rsidR="006A71C9" w:rsidRPr="0070230D">
        <w:rPr>
          <w:rFonts w:ascii="Phetsarath OT" w:hAnsi="Phetsarath OT" w:cs="Phetsarath OT" w:hint="cs"/>
          <w:sz w:val="24"/>
          <w:szCs w:val="24"/>
          <w:cs/>
        </w:rPr>
        <w:t>ທີ</w:t>
      </w:r>
      <w:r w:rsidRPr="0070230D">
        <w:rPr>
          <w:rFonts w:ascii="Phetsarath OT" w:hAnsi="Phetsarath OT" w:cs="Phetsarath OT" w:hint="cs"/>
          <w:sz w:val="24"/>
          <w:szCs w:val="24"/>
          <w:cs/>
        </w:rPr>
        <w:t>ໜຶ່ງ:</w:t>
      </w:r>
      <w:r w:rsidR="006A71C9"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</w:t>
      </w:r>
      <w:r w:rsidR="006A71C9" w:rsidRPr="0070230D">
        <w:rPr>
          <w:rFonts w:ascii="Phetsarath OT" w:hAnsi="Phetsarath OT" w:cs="Phetsarath OT" w:hint="cs"/>
          <w:sz w:val="24"/>
          <w:szCs w:val="24"/>
          <w:cs/>
        </w:rPr>
        <w:t>ການອອກຂໍຕົກລົງແຕ່ງຕັ້ງຄະນະກວດກາ;</w:t>
      </w:r>
    </w:p>
    <w:p w14:paraId="26991B5D" w14:textId="79682786" w:rsidR="006A71C9" w:rsidRPr="0070230D" w:rsidRDefault="006A71C9" w:rsidP="00CC193E">
      <w:pPr>
        <w:pStyle w:val="ListParagraph"/>
        <w:numPr>
          <w:ilvl w:val="0"/>
          <w:numId w:val="40"/>
        </w:numPr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ຂັ້ນຕອນທີສອງ: ການວາງແຜນກ່ອນການລົງກວດກາ;</w:t>
      </w:r>
    </w:p>
    <w:p w14:paraId="4E171BC3" w14:textId="2D35CFE0" w:rsidR="006A71C9" w:rsidRPr="0070230D" w:rsidRDefault="006A71C9" w:rsidP="00CC193E">
      <w:pPr>
        <w:pStyle w:val="ListParagraph"/>
        <w:numPr>
          <w:ilvl w:val="0"/>
          <w:numId w:val="40"/>
        </w:numPr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ຂັ້ນຕອນທີສາມ: ການດໍາເນີນການກວດກາ;</w:t>
      </w:r>
    </w:p>
    <w:p w14:paraId="2B428EDC" w14:textId="040F8D65" w:rsidR="006A71C9" w:rsidRPr="0070230D" w:rsidRDefault="006A71C9" w:rsidP="00CC193E">
      <w:pPr>
        <w:pStyle w:val="ListParagraph"/>
        <w:numPr>
          <w:ilvl w:val="0"/>
          <w:numId w:val="40"/>
        </w:numPr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ຂັ້ນຕອນທີສີ່: ການສະຫຼຸບຜົນການກວດກາ;</w:t>
      </w:r>
    </w:p>
    <w:p w14:paraId="413C3BCF" w14:textId="71086D8C" w:rsidR="006A71C9" w:rsidRPr="0070230D" w:rsidRDefault="00DA7F06" w:rsidP="00CC193E">
      <w:pPr>
        <w:pStyle w:val="ListParagraph"/>
        <w:numPr>
          <w:ilvl w:val="0"/>
          <w:numId w:val="40"/>
        </w:numPr>
        <w:spacing w:after="0" w:line="240" w:lineRule="auto"/>
        <w:ind w:left="851" w:hanging="284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ຂັ້ນຕອນທີຫ້າ: ການລາຍງານຜົນ</w:t>
      </w:r>
      <w:r w:rsidR="006A71C9" w:rsidRPr="0070230D">
        <w:rPr>
          <w:rFonts w:ascii="Phetsarath OT" w:hAnsi="Phetsarath OT" w:cs="Phetsarath OT" w:hint="cs"/>
          <w:sz w:val="24"/>
          <w:szCs w:val="24"/>
          <w:cs/>
        </w:rPr>
        <w:t>ການກວດກາ.</w:t>
      </w:r>
    </w:p>
    <w:p w14:paraId="537458AA" w14:textId="3ECF523C" w:rsidR="00CC193E" w:rsidRPr="002A7D5B" w:rsidRDefault="00CC193E" w:rsidP="006A71C9">
      <w:pPr>
        <w:pStyle w:val="ListParagraph"/>
        <w:spacing w:after="0" w:line="240" w:lineRule="auto"/>
        <w:ind w:left="851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</w:t>
      </w:r>
    </w:p>
    <w:p w14:paraId="420B4F65" w14:textId="191024CC" w:rsidR="005155BC" w:rsidRPr="0070230D" w:rsidRDefault="005155BC" w:rsidP="00A005CF">
      <w:pPr>
        <w:pStyle w:val="ListParagraph"/>
        <w:numPr>
          <w:ilvl w:val="2"/>
          <w:numId w:val="1"/>
        </w:numPr>
        <w:tabs>
          <w:tab w:val="clear" w:pos="2340"/>
        </w:tabs>
        <w:spacing w:after="0" w:line="240" w:lineRule="auto"/>
        <w:ind w:left="54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>ການອອກຂໍ້ຕົກລົງແຕ່ງຕັ້ງຄະນະກວດກາ</w:t>
      </w:r>
    </w:p>
    <w:p w14:paraId="1B606B32" w14:textId="44B128E3" w:rsidR="005155BC" w:rsidRPr="0070230D" w:rsidRDefault="005155BC" w:rsidP="005155BC">
      <w:pPr>
        <w:pStyle w:val="ListParagraph"/>
        <w:spacing w:after="0" w:line="240" w:lineRule="auto"/>
        <w:ind w:left="284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ຫົວໜ້າສໍານັກງານຄະນະກໍາມະການຄຸ້ມຄອງຫຼັກຊັບ ເປັນຜູ້ອອກຂໍ້ຕົກລົງແຕ່ງຄັ້ງຄະນະກວດກາກັບທີ່ ຊຶ່ງປະກອບດ້ວຍພະນັກງານຈາກພະແນກທີ່ກ່ຽວຂ້ອງພາຍໃນ ສໍານັກງານຄະນະກໍາມະການຄຸ້ມຄອງຫຼັກຊັບ ແລະ ຜູ້ຕາງໜ້າຈາກພາກສ່ວນອື່ນທີ່ກ່ຽວຂ້ອງໃນກໍລະນີທີ່ເຫັນວ່າມີຄວາມຈໍາເປັນ.</w:t>
      </w:r>
    </w:p>
    <w:p w14:paraId="6AC7F5CE" w14:textId="77777777" w:rsidR="00B20297" w:rsidRPr="0070230D" w:rsidRDefault="00B20297" w:rsidP="005155BC">
      <w:pPr>
        <w:pStyle w:val="ListParagraph"/>
        <w:spacing w:after="0" w:line="240" w:lineRule="auto"/>
        <w:ind w:left="284" w:firstLine="567"/>
        <w:jc w:val="thaiDistribute"/>
        <w:rPr>
          <w:rFonts w:ascii="Phetsarath OT" w:hAnsi="Phetsarath OT" w:cs="Phetsarath OT"/>
          <w:sz w:val="24"/>
          <w:szCs w:val="24"/>
        </w:rPr>
      </w:pPr>
    </w:p>
    <w:p w14:paraId="7D4CFE0E" w14:textId="77777777" w:rsidR="000F16E1" w:rsidRPr="002A7D5B" w:rsidRDefault="000F16E1" w:rsidP="00A005CF">
      <w:pPr>
        <w:pStyle w:val="ListParagraph"/>
        <w:numPr>
          <w:ilvl w:val="2"/>
          <w:numId w:val="1"/>
        </w:numPr>
        <w:tabs>
          <w:tab w:val="clear" w:pos="2340"/>
        </w:tabs>
        <w:spacing w:after="0" w:line="240" w:lineRule="auto"/>
        <w:ind w:left="54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ການວາງແຜນກ່ອນລົງກວດກາ</w:t>
      </w:r>
    </w:p>
    <w:p w14:paraId="0DBB59E6" w14:textId="5BE70E37" w:rsidR="000F16E1" w:rsidRPr="0070230D" w:rsidRDefault="000F16E1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ກຳນົດເປົ້າ</w:t>
      </w:r>
      <w:r w:rsidR="003A6F5D" w:rsidRPr="002A7D5B">
        <w:rPr>
          <w:rFonts w:ascii="Phetsarath OT" w:hAnsi="Phetsarath OT" w:cs="Phetsarath OT" w:hint="cs"/>
          <w:sz w:val="24"/>
          <w:szCs w:val="24"/>
          <w:cs/>
        </w:rPr>
        <w:t>ໝາຍທີ່ຈະລົງກວດກາ (</w:t>
      </w:r>
      <w:r w:rsidR="00CC193E" w:rsidRPr="002A7D5B">
        <w:rPr>
          <w:rFonts w:ascii="Phetsarath OT" w:hAnsi="Phetsarath OT" w:cs="Phetsarath OT" w:hint="cs"/>
          <w:sz w:val="24"/>
          <w:szCs w:val="24"/>
          <w:cs/>
        </w:rPr>
        <w:t>ບໍລິສັດຫຼັກຊັບ</w:t>
      </w:r>
      <w:r w:rsidR="00B20297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B20297" w:rsidRPr="0070230D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Pr="0070230D">
        <w:rPr>
          <w:rFonts w:ascii="Phetsarath OT" w:hAnsi="Phetsarath OT" w:cs="Phetsarath OT" w:hint="cs"/>
          <w:sz w:val="24"/>
          <w:szCs w:val="24"/>
          <w:cs/>
        </w:rPr>
        <w:t>)</w:t>
      </w:r>
      <w:r w:rsidR="00764785" w:rsidRPr="0070230D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677474F0" w14:textId="77777777" w:rsidR="000F16E1" w:rsidRPr="002A7D5B" w:rsidRDefault="000F16E1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ກຳນົດວັນເວລາຂອງການກວດກາ</w:t>
      </w:r>
      <w:r w:rsidR="00764785" w:rsidRPr="002A7D5B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79B717B7" w14:textId="77777777" w:rsidR="000F16E1" w:rsidRPr="002A7D5B" w:rsidRDefault="000F16E1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ກຳນົດຈຸດປະສົງຂອງການກວດກາ</w:t>
      </w:r>
      <w:r w:rsidR="00764785" w:rsidRPr="002A7D5B">
        <w:rPr>
          <w:rFonts w:ascii="Phetsarath OT" w:hAnsi="Phetsarath OT" w:cs="Phetsarath OT" w:hint="cs"/>
          <w:sz w:val="24"/>
          <w:szCs w:val="24"/>
          <w:cs/>
        </w:rPr>
        <w:t>;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3E2B28EA" w14:textId="4CC69645" w:rsidR="005155BC" w:rsidRPr="002A7D5B" w:rsidRDefault="005155BC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ກໍານົດເນື້ອໃນຂອງການກວດກາ</w:t>
      </w:r>
      <w:r w:rsidRPr="002A7D5B">
        <w:rPr>
          <w:rFonts w:ascii="Phetsarath OT" w:hAnsi="Phetsarath OT" w:cs="Phetsarath OT" w:hint="cs"/>
          <w:sz w:val="24"/>
          <w:szCs w:val="24"/>
          <w:u w:val="single"/>
          <w:cs/>
        </w:rPr>
        <w:t>;</w:t>
      </w:r>
    </w:p>
    <w:p w14:paraId="0015C357" w14:textId="4CE92BB4" w:rsidR="00447579" w:rsidRPr="002A7D5B" w:rsidRDefault="000F16E1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ເກັບກຳຂໍ້ມູນຈາກ ພະແນກວິເຄາະ</w:t>
      </w:r>
      <w:r w:rsidR="00603187" w:rsidRPr="002A7D5B">
        <w:rPr>
          <w:rFonts w:ascii="Phetsarath OT" w:hAnsi="Phetsarath OT" w:cs="Phetsarath OT" w:hint="cs"/>
          <w:sz w:val="24"/>
          <w:szCs w:val="24"/>
          <w:cs/>
        </w:rPr>
        <w:t>ຂ່າວກອງ</w:t>
      </w:r>
      <w:r w:rsidR="00CC193E" w:rsidRPr="002A7D5B">
        <w:rPr>
          <w:rFonts w:ascii="Phetsarath OT" w:hAnsi="Phetsarath OT" w:cs="Phetsarath OT" w:hint="cs"/>
          <w:sz w:val="24"/>
          <w:szCs w:val="24"/>
          <w:cs/>
        </w:rPr>
        <w:t xml:space="preserve"> ສຳນັກງານຂໍ້ມູນຕ້ານການຟອກ</w:t>
      </w:r>
      <w:r w:rsidR="003967B4" w:rsidRPr="002A7D5B">
        <w:rPr>
          <w:rFonts w:ascii="Phetsarath OT" w:hAnsi="Phetsarath OT" w:cs="Phetsarath OT" w:hint="cs"/>
          <w:sz w:val="24"/>
          <w:szCs w:val="24"/>
          <w:cs/>
        </w:rPr>
        <w:t>ເງິນ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ເຊັ່ນ: ທຸລະກຳທີ່ສົງໄສ</w:t>
      </w:r>
      <w:r w:rsidR="003967B4" w:rsidRPr="002A7D5B">
        <w:rPr>
          <w:rFonts w:ascii="Phetsarath OT" w:hAnsi="Phetsarath OT" w:cs="Phetsarath OT" w:hint="cs"/>
          <w:sz w:val="24"/>
          <w:szCs w:val="24"/>
          <w:cs/>
        </w:rPr>
        <w:t>ວ່າເປັນການຟອກເງິນ</w:t>
      </w:r>
      <w:r w:rsidR="00447579" w:rsidRPr="002A7D5B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="00FA291C" w:rsidRPr="002A7D5B">
        <w:rPr>
          <w:rFonts w:ascii="Phetsarath OT" w:hAnsi="Phetsarath OT" w:cs="Phetsarath OT" w:hint="cs"/>
          <w:sz w:val="24"/>
          <w:szCs w:val="24"/>
          <w:cs/>
        </w:rPr>
        <w:t>ບົດລາຍງານການກວດກາພາຍໃນ ແລະ</w:t>
      </w:r>
      <w:r w:rsidR="00330530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FA291C" w:rsidRPr="002A7D5B">
        <w:rPr>
          <w:rFonts w:ascii="Phetsarath OT" w:hAnsi="Phetsarath OT" w:cs="Phetsarath OT" w:hint="cs"/>
          <w:sz w:val="24"/>
          <w:szCs w:val="24"/>
          <w:cs/>
        </w:rPr>
        <w:t>ພາຍນອກ</w:t>
      </w:r>
      <w:r w:rsidR="003A6F5D" w:rsidRPr="002A7D5B">
        <w:rPr>
          <w:rFonts w:ascii="Phetsarath OT" w:hAnsi="Phetsarath OT" w:cs="Phetsarath OT" w:hint="cs"/>
          <w:sz w:val="24"/>
          <w:szCs w:val="24"/>
          <w:cs/>
        </w:rPr>
        <w:t xml:space="preserve"> (ໃນກໍລະນີມີ)</w:t>
      </w:r>
      <w:r w:rsidR="00FA291C" w:rsidRPr="002A7D5B">
        <w:rPr>
          <w:rFonts w:ascii="Phetsarath OT" w:hAnsi="Phetsarath OT" w:cs="Phetsarath OT" w:hint="cs"/>
          <w:sz w:val="24"/>
          <w:szCs w:val="24"/>
          <w:cs/>
        </w:rPr>
        <w:t>, ຂໍ້ມູນ</w:t>
      </w:r>
      <w:r w:rsidR="00EC7B9E" w:rsidRPr="002A7D5B">
        <w:rPr>
          <w:rFonts w:ascii="Phetsarath OT" w:hAnsi="Phetsarath OT" w:cs="Phetsarath OT" w:hint="cs"/>
          <w:sz w:val="24"/>
          <w:szCs w:val="24"/>
          <w:cs/>
        </w:rPr>
        <w:t>ອື່ນ</w:t>
      </w:r>
      <w:r w:rsidR="00F02D61" w:rsidRPr="002A7D5B">
        <w:rPr>
          <w:rFonts w:ascii="Phetsarath OT" w:hAnsi="Phetsarath OT" w:cs="Phetsarath OT" w:hint="cs"/>
          <w:sz w:val="24"/>
          <w:szCs w:val="24"/>
          <w:cs/>
        </w:rPr>
        <w:t>ໆ</w:t>
      </w:r>
      <w:r w:rsidR="00FA291C" w:rsidRPr="002A7D5B">
        <w:rPr>
          <w:rFonts w:ascii="Phetsarath OT" w:hAnsi="Phetsarath OT" w:cs="Phetsarath OT" w:hint="cs"/>
          <w:sz w:val="24"/>
          <w:szCs w:val="24"/>
          <w:cs/>
        </w:rPr>
        <w:t>ທີ່ໄດ້ຮັບຈາກພາກສ່ວນຕ່າງໆ</w:t>
      </w:r>
      <w:r w:rsidR="00764785" w:rsidRPr="002A7D5B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65FA6A7D" w14:textId="4EA4EA62" w:rsidR="000F16E1" w:rsidRPr="0070230D" w:rsidRDefault="00447579" w:rsidP="0070230D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ກວດກາຄືນ ກ່ຽວກັບ ບົດລາຍງານການກວດກາໃນຄັ້ງຜ່ານມາ</w:t>
      </w:r>
      <w:r w:rsidR="00764785" w:rsidRPr="002A7D5B">
        <w:rPr>
          <w:rFonts w:ascii="Phetsarath OT" w:hAnsi="Phetsarath OT" w:cs="Phetsarath OT" w:hint="cs"/>
          <w:sz w:val="24"/>
          <w:szCs w:val="24"/>
          <w:cs/>
        </w:rPr>
        <w:t>;</w:t>
      </w:r>
      <w:r w:rsidR="000F16E1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14:paraId="52D425C9" w14:textId="4EC8FC10" w:rsidR="000F16E1" w:rsidRPr="0070230D" w:rsidRDefault="000F16E1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ແຈ້ງການຫາ</w:t>
      </w:r>
      <w:r w:rsidR="00B20297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CC193E" w:rsidRPr="002A7D5B">
        <w:rPr>
          <w:rFonts w:ascii="Phetsarath OT" w:hAnsi="Phetsarath OT" w:cs="Phetsarath OT" w:hint="cs"/>
          <w:sz w:val="24"/>
          <w:szCs w:val="24"/>
          <w:cs/>
        </w:rPr>
        <w:t>ບໍລິສັດຫຼັກຊັບ</w:t>
      </w:r>
      <w:r w:rsidR="00B20297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B20297" w:rsidRPr="0070230D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764785" w:rsidRPr="0070230D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1DA14CEA" w14:textId="09A5028C" w:rsidR="00764785" w:rsidRPr="0070230D" w:rsidRDefault="000F16E1" w:rsidP="00CC193E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ການແບ່ງຄວາມຮັບຜິດຊອບໃຫ້ແກ່ຄະນະກວດກາ</w:t>
      </w:r>
      <w:r w:rsidR="00764785" w:rsidRPr="0070230D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61A2368B" w14:textId="77777777" w:rsidR="00DA7F06" w:rsidRPr="002A7D5B" w:rsidRDefault="00DA7F06" w:rsidP="00DA7F06">
      <w:pPr>
        <w:jc w:val="thaiDistribute"/>
        <w:rPr>
          <w:rFonts w:ascii="Phetsarath OT" w:hAnsi="Phetsarath OT" w:cs="Phetsarath OT"/>
          <w:u w:val="single"/>
          <w:cs/>
          <w:lang w:bidi="lo-LA"/>
        </w:rPr>
      </w:pPr>
    </w:p>
    <w:p w14:paraId="50107730" w14:textId="564FB2C8" w:rsidR="000F16E1" w:rsidRPr="0070230D" w:rsidRDefault="00DA7F06" w:rsidP="00A005CF">
      <w:pPr>
        <w:pStyle w:val="ListParagraph"/>
        <w:numPr>
          <w:ilvl w:val="2"/>
          <w:numId w:val="1"/>
        </w:numPr>
        <w:tabs>
          <w:tab w:val="clear" w:pos="2340"/>
          <w:tab w:val="num" w:pos="540"/>
        </w:tabs>
        <w:spacing w:after="0" w:line="240" w:lineRule="auto"/>
        <w:ind w:hanging="216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>ການດໍາເນີນການ</w:t>
      </w:r>
      <w:r w:rsidR="000F16E1"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ກວດກາ:  </w:t>
      </w:r>
    </w:p>
    <w:p w14:paraId="22B93F89" w14:textId="467E68CE" w:rsidR="000F16E1" w:rsidRPr="0070230D" w:rsidRDefault="005A1871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ເຂົ້າພົບ </w:t>
      </w:r>
      <w:r w:rsidR="00DA7F06" w:rsidRPr="0070230D">
        <w:rPr>
          <w:rFonts w:ascii="Phetsarath OT" w:hAnsi="Phetsarath OT" w:cs="Phetsarath OT" w:hint="cs"/>
          <w:sz w:val="24"/>
          <w:szCs w:val="24"/>
          <w:cs/>
        </w:rPr>
        <w:t>ກັບຄະນະຜູ້ບໍລິຫານ ຫຼື ຄະນະ</w:t>
      </w:r>
      <w:r w:rsidR="000F16E1" w:rsidRPr="0070230D">
        <w:rPr>
          <w:rFonts w:ascii="Phetsarath OT" w:hAnsi="Phetsarath OT" w:cs="Phetsarath OT" w:hint="cs"/>
          <w:sz w:val="24"/>
          <w:szCs w:val="24"/>
          <w:cs/>
        </w:rPr>
        <w:t xml:space="preserve">ອຳນວຍການ ຫຼື </w:t>
      </w:r>
      <w:r w:rsidR="00F02D61" w:rsidRPr="0070230D">
        <w:rPr>
          <w:rFonts w:ascii="Phetsarath OT" w:hAnsi="Phetsarath OT" w:cs="Phetsarath OT" w:hint="cs"/>
          <w:sz w:val="24"/>
          <w:szCs w:val="24"/>
          <w:cs/>
        </w:rPr>
        <w:t xml:space="preserve">ພະນັກງານເກັບກຳຂໍ້ມູນ ແລະ </w:t>
      </w:r>
      <w:r w:rsidR="000F16E1" w:rsidRPr="0070230D">
        <w:rPr>
          <w:rFonts w:ascii="Phetsarath OT" w:hAnsi="Phetsarath OT" w:cs="Phetsarath OT" w:hint="cs"/>
          <w:sz w:val="24"/>
          <w:szCs w:val="24"/>
          <w:cs/>
        </w:rPr>
        <w:t>ລາຍງານ</w:t>
      </w:r>
      <w:r w:rsidR="003112EF" w:rsidRPr="0070230D">
        <w:rPr>
          <w:rFonts w:ascii="Phetsarath OT" w:hAnsi="Phetsarath OT" w:cs="Phetsarath OT" w:hint="cs"/>
          <w:sz w:val="24"/>
          <w:szCs w:val="24"/>
          <w:cs/>
        </w:rPr>
        <w:t xml:space="preserve"> ເພື່ອແຈ້ງຈຸດປະສົງຂອງການກວດກາ;</w:t>
      </w:r>
    </w:p>
    <w:p w14:paraId="2ADA3716" w14:textId="63AE282C" w:rsidR="00DA7F06" w:rsidRPr="0070230D" w:rsidRDefault="00DA7F06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ເຮັດວຽກຮ່ວມກັບບັນດາພະແນກທີ່ກ່ຽວຂ້ອງພາຍໃນບໍລິສັດຫຼັກຊັບ;</w:t>
      </w:r>
    </w:p>
    <w:p w14:paraId="0478979F" w14:textId="29A3662B" w:rsidR="00DA7F06" w:rsidRPr="0070230D" w:rsidRDefault="00F02D61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ກວດກາ ບັນດາ</w:t>
      </w:r>
      <w:r w:rsidR="003C195A" w:rsidRPr="0070230D">
        <w:rPr>
          <w:rFonts w:ascii="Phetsarath OT" w:hAnsi="Phetsarath OT" w:cs="Phetsarath OT" w:hint="cs"/>
          <w:sz w:val="24"/>
          <w:szCs w:val="24"/>
          <w:cs/>
        </w:rPr>
        <w:t>ນິຕິກຳ ແລະ</w:t>
      </w:r>
      <w:r w:rsidR="00330530" w:rsidRPr="0070230D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3C195A" w:rsidRPr="0070230D">
        <w:rPr>
          <w:rFonts w:ascii="Phetsarath OT" w:hAnsi="Phetsarath OT" w:cs="Phetsarath OT" w:hint="cs"/>
          <w:sz w:val="24"/>
          <w:szCs w:val="24"/>
          <w:cs/>
        </w:rPr>
        <w:t>ການແກ້ໄຂ ຂອງ</w:t>
      </w:r>
      <w:r w:rsidR="00627F09" w:rsidRPr="0070230D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ບໍລິສັດຫຼັກຊັບ</w:t>
      </w:r>
      <w:r w:rsidR="00B20297" w:rsidRPr="0070230D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B20297" w:rsidRPr="0070230D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70230D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3C195A" w:rsidRPr="0070230D">
        <w:rPr>
          <w:rFonts w:ascii="Phetsarath OT" w:hAnsi="Phetsarath OT" w:cs="Phetsarath OT" w:hint="cs"/>
          <w:sz w:val="24"/>
          <w:szCs w:val="24"/>
          <w:cs/>
        </w:rPr>
        <w:t>ຕໍ່ກັບບົດແນະນຳການກວດກາໃນຄັ້ງຜ່ານມາ</w:t>
      </w:r>
      <w:r w:rsidR="00DA7F06" w:rsidRPr="0070230D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37C72F1B" w14:textId="70D7BA35" w:rsidR="003112EF" w:rsidRPr="0070230D" w:rsidRDefault="00DA7F06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ເຮັດບົດບັນທຶກການກວດກາໃນແຕ່ລະວັນ;</w:t>
      </w:r>
    </w:p>
    <w:p w14:paraId="1F0F64D0" w14:textId="4E92EA46" w:rsidR="00DA7F06" w:rsidRPr="0070230D" w:rsidRDefault="00DA7F06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lastRenderedPageBreak/>
        <w:t>ຈັດກອງປະຊຸມປຶກສາຫາລືພາຍໃນ ຄະນະກວດກາ ກໍລະນີເຫັນວ່າມີຄວາມຈໍາເປັນ;</w:t>
      </w:r>
    </w:p>
    <w:p w14:paraId="75325332" w14:textId="021BBF01" w:rsidR="00DA7F06" w:rsidRPr="0070230D" w:rsidRDefault="00DA7F06" w:rsidP="00A005CF">
      <w:pPr>
        <w:pStyle w:val="ListParagraph"/>
        <w:numPr>
          <w:ilvl w:val="3"/>
          <w:numId w:val="1"/>
        </w:numPr>
        <w:spacing w:after="0" w:line="240" w:lineRule="auto"/>
        <w:ind w:left="810" w:hanging="27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ສະຫຼຸບ ແລະ ລາຍງານຜົນຂອງການລົງກວດກາ.</w:t>
      </w:r>
    </w:p>
    <w:p w14:paraId="540756BC" w14:textId="77777777" w:rsidR="00DA7F06" w:rsidRPr="002A7D5B" w:rsidRDefault="00DA7F06" w:rsidP="00DA7F06">
      <w:pPr>
        <w:pStyle w:val="ListParagraph"/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z w:val="28"/>
          <w:szCs w:val="28"/>
          <w:cs/>
        </w:rPr>
      </w:pPr>
    </w:p>
    <w:p w14:paraId="6F66EB75" w14:textId="4DD3F622" w:rsidR="000F16E1" w:rsidRPr="0070230D" w:rsidRDefault="00DA7F06" w:rsidP="002D7E8D">
      <w:pPr>
        <w:pStyle w:val="ListParagraph"/>
        <w:spacing w:after="0"/>
        <w:ind w:left="567" w:hanging="425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>5. ການສະຫຼຸບຜົນການກວດກາ</w:t>
      </w:r>
    </w:p>
    <w:p w14:paraId="63882907" w14:textId="77777777" w:rsidR="002D7E8D" w:rsidRPr="002A7D5B" w:rsidRDefault="002D7E8D" w:rsidP="002D7E8D">
      <w:pPr>
        <w:autoSpaceDE w:val="0"/>
        <w:autoSpaceDN w:val="0"/>
        <w:adjustRightInd w:val="0"/>
        <w:ind w:left="284" w:firstLine="567"/>
        <w:jc w:val="both"/>
        <w:rPr>
          <w:rFonts w:ascii="Phetsarath OT" w:eastAsia="Calibri" w:hAnsi="Phetsarath OT" w:cs="Phetsarath OT"/>
          <w:lang w:val="nl-NL" w:bidi="lo-LA"/>
        </w:rPr>
      </w:pPr>
      <w:r w:rsidRPr="002A7D5B">
        <w:rPr>
          <w:rFonts w:ascii="Phetsarath OT" w:eastAsia="Calibri" w:hAnsi="Phetsarath OT" w:cs="Phetsarath OT" w:hint="cs"/>
          <w:cs/>
          <w:lang w:val="nl-NL" w:bidi="lo-LA"/>
        </w:rPr>
        <w:t>ການສະຫຼຸບຜົນຂອງການກວດກາກັບທີ່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s/>
          <w:lang w:val="nl-NL" w:bidi="lo-LA"/>
        </w:rPr>
        <w:t>ຕ້ອງ​​ປະຕິບັດຕາມຂັ້ນຕອນ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s/>
          <w:lang w:val="nl-NL" w:bidi="lo-LA"/>
        </w:rPr>
        <w:t>ແລະ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s/>
          <w:lang w:val="nl-NL" w:bidi="lo-LA"/>
        </w:rPr>
        <w:t>ມີເນື້ອ​ໃນຕົ້ນຕໍ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s/>
          <w:lang w:val="nl-NL" w:bidi="lo-LA"/>
        </w:rPr>
        <w:t>ດັ່ງນີ້</w:t>
      </w:r>
      <w:r w:rsidRPr="002A7D5B">
        <w:rPr>
          <w:rFonts w:ascii="Phetsarath OT" w:eastAsia="Calibri" w:hAnsi="Phetsarath OT" w:cs="Phetsarath OT"/>
          <w:cs/>
          <w:lang w:val="nl-NL" w:bidi="lo-LA"/>
        </w:rPr>
        <w:t>:​</w:t>
      </w:r>
    </w:p>
    <w:p w14:paraId="799ACCE1" w14:textId="77777777" w:rsidR="002D7E8D" w:rsidRPr="002A7D5B" w:rsidRDefault="002D7E8D" w:rsidP="002D7E8D">
      <w:pPr>
        <w:numPr>
          <w:ilvl w:val="0"/>
          <w:numId w:val="43"/>
        </w:numPr>
        <w:autoSpaceDE w:val="0"/>
        <w:autoSpaceDN w:val="0"/>
        <w:adjustRightInd w:val="0"/>
        <w:ind w:left="851" w:hanging="425"/>
        <w:jc w:val="both"/>
        <w:rPr>
          <w:rFonts w:ascii="Phetsarath OT" w:eastAsia="Calibri" w:hAnsi="Phetsarath OT" w:cs="Phetsarath OT"/>
          <w:lang w:val="nl-NL" w:bidi="lo-LA"/>
        </w:rPr>
      </w:pP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ສ້າງບົດ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>​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ສະຫຼຸບການກວດກາ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ໂດຍປະເມີນຕາມເນື້ອໃນກວດກາແຕ່ລະດ້ານ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ລວມທັງ​ສະ​ເໜີ​ມາດຕະ​ການ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 xml:space="preserve"> ​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ແລະ​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ວິທີ​ການ​ແກ້​ໄຂ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ຕາມ​ລະບຽບກົດໝາຍ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th-TH"/>
        </w:rPr>
        <w:t xml:space="preserve"> 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ໃຫ້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ສໍາ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ເລັດ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ພາຍ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ໃນກຳນົດ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ເວລາ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ສິບ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ຫ້າ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ວັນ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ນັບ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ແຕ່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ວັນ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ສໍາ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ເລັດ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ການ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ກວດກາ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ຕົວ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ຈິງ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ເປັນ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ຕົ້ນ</w:t>
      </w:r>
      <w:r w:rsidRPr="002A7D5B">
        <w:rPr>
          <w:rFonts w:ascii="Phetsarath OT" w:eastAsia="Calibri" w:hAnsi="Phetsarath OT" w:cs="Arial Unicode MS"/>
          <w:color w:val="000000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olor w:val="000000"/>
          <w:cs/>
          <w:lang w:bidi="lo-LA"/>
        </w:rPr>
        <w:t>ໄປ</w:t>
      </w:r>
      <w:r w:rsidRPr="002A7D5B">
        <w:rPr>
          <w:rFonts w:ascii="Phetsarath OT" w:eastAsia="Calibri" w:hAnsi="Phetsarath OT" w:cs="Phetsarath OT"/>
          <w:color w:val="000000"/>
          <w:lang w:val="nl-NL" w:bidi="lo-LA"/>
        </w:rPr>
        <w:t>;</w:t>
      </w:r>
    </w:p>
    <w:p w14:paraId="42B2BDB0" w14:textId="77777777" w:rsidR="002D7E8D" w:rsidRPr="002A7D5B" w:rsidRDefault="002D7E8D" w:rsidP="002D7E8D">
      <w:pPr>
        <w:numPr>
          <w:ilvl w:val="0"/>
          <w:numId w:val="43"/>
        </w:numPr>
        <w:autoSpaceDE w:val="0"/>
        <w:autoSpaceDN w:val="0"/>
        <w:adjustRightInd w:val="0"/>
        <w:ind w:left="851" w:hanging="425"/>
        <w:jc w:val="both"/>
        <w:rPr>
          <w:rFonts w:ascii="Phetsarath OT" w:eastAsia="Calibri" w:hAnsi="Phetsarath OT" w:cs="Phetsarath OT"/>
          <w:lang w:val="nl-NL" w:bidi="lo-LA"/>
        </w:rPr>
      </w:pPr>
      <w:r w:rsidRPr="002A7D5B">
        <w:rPr>
          <w:rFonts w:ascii="Phetsarath OT" w:eastAsia="Calibri" w:hAnsi="Phetsarath OT" w:cs="Phetsarath OT" w:hint="cs"/>
          <w:cs/>
          <w:lang w:val="nl-NL" w:bidi="lo-LA"/>
        </w:rPr>
        <w:t>ຄະນະ​ກວດກາ​ຕ້ອງ​ສົ່ງ​ບົດ​ສະຫຼຸບດັ່ງກ່າວ ​ໃຫ້​ເປົ້າ​ໝາຍ​ການ​ກວດກາເພື່ອປະກອບ​ຄຳ​ເຫັນ​ໃ​ຫ້ສຳ​ເລັດ​ພາຍ​ໃນກຳນົດ​ເວລາ ຫ້າວັນ ນັບ​ແຕ່​ວັນເປົ້າ​ໝາຍ​ການກວດ​ກາ​​ໄດ້ຮັບ​ບົດ​ສະຫຼຸບການ​ກວດກາ​ເປັນ​ຕົ້ນ​ໄປ;</w:t>
      </w:r>
    </w:p>
    <w:p w14:paraId="5E23DCA2" w14:textId="77777777" w:rsidR="002D7E8D" w:rsidRPr="002A7D5B" w:rsidRDefault="002D7E8D" w:rsidP="002D7E8D">
      <w:pPr>
        <w:numPr>
          <w:ilvl w:val="0"/>
          <w:numId w:val="43"/>
        </w:numPr>
        <w:autoSpaceDE w:val="0"/>
        <w:autoSpaceDN w:val="0"/>
        <w:adjustRightInd w:val="0"/>
        <w:ind w:left="851" w:hanging="425"/>
        <w:jc w:val="both"/>
        <w:rPr>
          <w:rFonts w:ascii="Phetsarath OT" w:eastAsia="Calibri" w:hAnsi="Phetsarath OT" w:cs="Phetsarath OT"/>
          <w:lang w:val="nl-NL" w:bidi="lo-LA"/>
        </w:rPr>
      </w:pP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ຄະນະ​ກວດກາ ​ແລະ ເປົ້າໝາຍການ​ກວດກາ ເປີດກອງປະຊຸມຮ່ວມກັນ​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 xml:space="preserve"> ​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ເພື່ອ​ຜ່ານບົດສະຫຼຸບການກວດ ກາ</w:t>
      </w:r>
      <w:r w:rsidRPr="002A7D5B">
        <w:rPr>
          <w:rFonts w:ascii="Phetsarath OT" w:eastAsia="Calibri" w:hAnsi="Phetsarath OT" w:cs="Phetsarath OT"/>
          <w:color w:val="000000"/>
          <w:lang w:val="nl-NL" w:bidi="lo-LA"/>
        </w:rPr>
        <w:t xml:space="preserve">, 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ມີຄຳ​ເຫັນ</w:t>
      </w:r>
      <w:r w:rsidRPr="002A7D5B">
        <w:rPr>
          <w:rFonts w:ascii="Phetsarath OT" w:eastAsia="Calibri" w:hAnsi="Phetsarath OT" w:cs="Phetsarath OT"/>
          <w:color w:val="000000"/>
          <w:lang w:val="nl-NL" w:bidi="lo-LA"/>
        </w:rPr>
        <w:t xml:space="preserve"> ​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ແລະ</w:t>
      </w:r>
      <w:r w:rsidRPr="002A7D5B">
        <w:rPr>
          <w:rFonts w:ascii="Phetsarath OT" w:eastAsia="Calibri" w:hAnsi="Phetsarath OT" w:cs="Phetsarath OT"/>
          <w:color w:val="000000"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/>
          <w:color w:val="000000"/>
          <w:cs/>
          <w:lang w:val="nl-NL" w:bidi="lo-LA"/>
        </w:rPr>
        <w:t>​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ຢັ້ງຢືນ ​ໃຫ້​ສຳ​ເລັດ​ພາຍ​ໃນ​ກຳນົດ​ເວລາ ຫ້າ​ວັນ ນັບ​ແຕ່​ວັນ​ເປົ້າ​ໝາຍ​ການ​ກວດກາ​ສຳ​ເລັດ​ການ​ປະກອບ​ຄຳ​ເຫັນ​ເປັນຕົ້ນ​ໄປ;</w:t>
      </w:r>
      <w:r w:rsidRPr="002A7D5B">
        <w:rPr>
          <w:rFonts w:ascii="Phetsarath OT" w:eastAsia="Calibri" w:hAnsi="Phetsarath OT" w:cs="Phetsarath OT"/>
          <w:color w:val="000000"/>
          <w:lang w:val="nl-NL" w:bidi="lo-LA"/>
        </w:rPr>
        <w:t xml:space="preserve"> </w:t>
      </w:r>
    </w:p>
    <w:p w14:paraId="20D40892" w14:textId="77777777" w:rsidR="002D7E8D" w:rsidRPr="002A7D5B" w:rsidRDefault="002D7E8D" w:rsidP="002D7E8D">
      <w:pPr>
        <w:numPr>
          <w:ilvl w:val="0"/>
          <w:numId w:val="43"/>
        </w:numPr>
        <w:autoSpaceDE w:val="0"/>
        <w:autoSpaceDN w:val="0"/>
        <w:adjustRightInd w:val="0"/>
        <w:ind w:left="851" w:hanging="425"/>
        <w:jc w:val="both"/>
        <w:rPr>
          <w:rFonts w:ascii="Phetsarath OT" w:eastAsia="Calibri" w:hAnsi="Phetsarath OT" w:cs="Phetsarath OT"/>
          <w:lang w:val="nl-NL" w:bidi="th-TH"/>
        </w:rPr>
      </w:pPr>
      <w:r w:rsidRPr="002A7D5B">
        <w:rPr>
          <w:rFonts w:ascii="Phetsarath OT" w:eastAsia="Calibri" w:hAnsi="Phetsarath OT" w:cs="Phetsarath OT" w:hint="cs"/>
          <w:cs/>
          <w:lang w:val="nl-NL" w:bidi="lo-LA"/>
        </w:rPr>
        <w:t>ຫົວໜ້າ ຄະນະ​ກວດກາ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s/>
          <w:lang w:val="nl-NL" w:bidi="lo-LA"/>
        </w:rPr>
        <w:t>ແລະ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</w:t>
      </w:r>
      <w:r w:rsidRPr="002A7D5B">
        <w:rPr>
          <w:rFonts w:ascii="Phetsarath OT" w:eastAsia="Calibri" w:hAnsi="Phetsarath OT" w:cs="Phetsarath OT" w:hint="cs"/>
          <w:cs/>
          <w:lang w:val="nl-NL" w:bidi="lo-LA"/>
        </w:rPr>
        <w:t>ຄະນະອຳນວຍການ ຂອງ​​ເປົ້າໝາຍການກວດກາ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​</w:t>
      </w:r>
      <w:r w:rsidRPr="002A7D5B">
        <w:rPr>
          <w:rFonts w:ascii="Phetsarath OT" w:eastAsia="Calibri" w:hAnsi="Phetsarath OT" w:cs="Phetsarath OT" w:hint="cs"/>
          <w:cs/>
          <w:lang w:val="nl-NL" w:bidi="lo-LA"/>
        </w:rPr>
        <w:t>ຕ້ອງລົງ​ລາຍ​ເຊັນ​ໃສ່​ບົດ​ສະຫຼຸບການກວດກາພາຍ​ໃນກຳນົດ​ເວລາ ຫ້າວັນ ນັບ​ແຕ່​ວັນ​ສິ້ນ​ສຸດການ</w:t>
      </w:r>
      <w:r w:rsidRPr="002A7D5B">
        <w:rPr>
          <w:rFonts w:ascii="Phetsarath OT" w:eastAsia="Calibri" w:hAnsi="Phetsarath OT" w:cs="Phetsarath OT" w:hint="cs"/>
          <w:color w:val="000000"/>
          <w:cs/>
          <w:lang w:val="nl-NL" w:bidi="lo-LA"/>
        </w:rPr>
        <w:t>ເປີດກອງປະຊຸມຮ່ວມກັບ​ເປົ້າ ໝາຍການ​ກວດກາ</w:t>
      </w:r>
      <w:r w:rsidRPr="002A7D5B">
        <w:rPr>
          <w:rFonts w:ascii="Phetsarath OT" w:eastAsia="Calibri" w:hAnsi="Phetsarath OT" w:cs="Arial Unicode MS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s/>
          <w:lang w:bidi="lo-LA"/>
        </w:rPr>
        <w:t>ເປັນ</w:t>
      </w:r>
      <w:r w:rsidRPr="002A7D5B">
        <w:rPr>
          <w:rFonts w:ascii="Phetsarath OT" w:eastAsia="Calibri" w:hAnsi="Phetsarath OT" w:cs="Arial Unicode MS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s/>
          <w:lang w:bidi="lo-LA"/>
        </w:rPr>
        <w:t>ຕົ້ນ</w:t>
      </w:r>
      <w:r w:rsidRPr="002A7D5B">
        <w:rPr>
          <w:rFonts w:ascii="Phetsarath OT" w:eastAsia="Calibri" w:hAnsi="Phetsarath OT" w:cs="Arial Unicode MS"/>
          <w:lang w:val="nl-NL" w:bidi="lo-LA"/>
        </w:rPr>
        <w:t>​</w:t>
      </w:r>
      <w:r w:rsidRPr="002A7D5B">
        <w:rPr>
          <w:rFonts w:ascii="Phetsarath OT" w:eastAsia="Calibri" w:hAnsi="Phetsarath OT" w:cs="Phetsarath OT"/>
          <w:cs/>
          <w:lang w:bidi="lo-LA"/>
        </w:rPr>
        <w:t>ໄປ</w:t>
      </w:r>
      <w:r w:rsidRPr="002A7D5B">
        <w:rPr>
          <w:rFonts w:ascii="Phetsarath OT" w:eastAsia="Calibri" w:hAnsi="Phetsarath OT" w:cs="Phetsarath OT"/>
          <w:lang w:val="nl-NL" w:bidi="lo-LA"/>
        </w:rPr>
        <w:t>.</w:t>
      </w:r>
      <w:r w:rsidRPr="002A7D5B">
        <w:rPr>
          <w:rFonts w:ascii="Phetsarath OT" w:eastAsia="Calibri" w:hAnsi="Phetsarath OT" w:cs="Phetsarath OT"/>
          <w:cs/>
          <w:lang w:val="nl-NL" w:bidi="lo-LA"/>
        </w:rPr>
        <w:t xml:space="preserve"> </w:t>
      </w:r>
    </w:p>
    <w:p w14:paraId="01599B17" w14:textId="340663F4" w:rsidR="002D7E8D" w:rsidRPr="002A7D5B" w:rsidRDefault="002D7E8D" w:rsidP="002D7E8D">
      <w:pPr>
        <w:autoSpaceDE w:val="0"/>
        <w:autoSpaceDN w:val="0"/>
        <w:adjustRightInd w:val="0"/>
        <w:ind w:left="284" w:firstLine="567"/>
        <w:jc w:val="both"/>
        <w:rPr>
          <w:rFonts w:ascii="Phetsarath OT" w:eastAsia="Calibri" w:hAnsi="Phetsarath OT" w:cs="Phetsarath OT"/>
          <w:lang w:val="nl-NL" w:bidi="th-TH"/>
        </w:rPr>
      </w:pPr>
      <w:r w:rsidRPr="002A7D5B">
        <w:rPr>
          <w:rFonts w:ascii="Phetsarath OT" w:eastAsia="Calibri" w:hAnsi="Phetsarath OT" w:cs="Phetsarath OT" w:hint="cs"/>
          <w:cs/>
          <w:lang w:val="nl-NL" w:bidi="lo-LA"/>
        </w:rPr>
        <w:t>ບົດສະຫຼຸບຜົນຂອງການກວດກາ ຕ້ອງສຳເລັດພາຍໃນກຳນົດເວລາ ສາມສິບວັນ ນັບແຕ່ວັນສຳເລັດການກວດກາຕົວຈິງເປັນຕົ້ນໄປ.</w:t>
      </w:r>
    </w:p>
    <w:p w14:paraId="2CF4257D" w14:textId="77777777" w:rsidR="002D7E8D" w:rsidRPr="002A7D5B" w:rsidRDefault="002D7E8D" w:rsidP="002D7E8D">
      <w:pPr>
        <w:pStyle w:val="ListParagraph"/>
        <w:ind w:left="284" w:firstLine="567"/>
        <w:jc w:val="thaiDistribute"/>
        <w:rPr>
          <w:rFonts w:ascii="Phetsarath OT" w:hAnsi="Phetsarath OT" w:cs="Phetsarath OT"/>
          <w:sz w:val="24"/>
          <w:szCs w:val="24"/>
          <w:u w:val="single"/>
          <w:lang w:val="nl-NL"/>
        </w:rPr>
      </w:pPr>
    </w:p>
    <w:p w14:paraId="579642ED" w14:textId="041D7D61" w:rsidR="00DA7F06" w:rsidRPr="0070230D" w:rsidRDefault="00DA7F06" w:rsidP="00DA7F06">
      <w:pPr>
        <w:pStyle w:val="ListParagraph"/>
        <w:ind w:left="567" w:hanging="425"/>
        <w:jc w:val="thaiDistribute"/>
        <w:rPr>
          <w:rFonts w:ascii="Phetsarath OT" w:hAnsi="Phetsarath OT" w:cs="Phetsarath OT"/>
          <w:b/>
          <w:bCs/>
          <w:sz w:val="28"/>
          <w:szCs w:val="28"/>
          <w:lang w:val="nl-NL"/>
        </w:rPr>
      </w:pPr>
      <w:r w:rsidRPr="0070230D">
        <w:rPr>
          <w:rFonts w:ascii="Phetsarath OT" w:hAnsi="Phetsarath OT" w:cs="Phetsarath OT" w:hint="cs"/>
          <w:b/>
          <w:bCs/>
          <w:sz w:val="28"/>
          <w:szCs w:val="28"/>
          <w:cs/>
        </w:rPr>
        <w:t>6. ການລາຍງານຜົນການກວດກາ</w:t>
      </w:r>
    </w:p>
    <w:p w14:paraId="38974FD3" w14:textId="34361F1F" w:rsidR="00DA7F06" w:rsidRPr="0070230D" w:rsidRDefault="00DA02D9" w:rsidP="002D7E8D">
      <w:pPr>
        <w:pStyle w:val="ListParagraph"/>
        <w:ind w:left="284" w:firstLine="567"/>
        <w:jc w:val="thaiDistribute"/>
        <w:rPr>
          <w:rFonts w:ascii="Phetsarath OT" w:eastAsia="Batang" w:hAnsi="Phetsarath OT" w:cs="Phetsarath OT"/>
          <w:sz w:val="24"/>
          <w:szCs w:val="24"/>
          <w:lang w:val="nl-NL" w:eastAsia="ko-KR"/>
        </w:rPr>
      </w:pPr>
      <w:r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 xml:space="preserve">ການຂຽນບົດລາຍງານການກວດກາ ໃຫ້ປະຕິບັດຕາມເນື້ອໃນ ທີ່ໄດ້ກໍານົດໄວ້ໃນ ຂໍ້ </w:t>
      </w:r>
      <w:r w:rsidRPr="0070230D">
        <w:rPr>
          <w:rFonts w:ascii="Phetsarath OT" w:eastAsia="Batang" w:hAnsi="Phetsarath OT" w:cs="Phetsarath OT"/>
          <w:sz w:val="24"/>
          <w:szCs w:val="24"/>
          <w:lang w:val="nl-NL" w:eastAsia="ko-KR"/>
        </w:rPr>
        <w:t xml:space="preserve">VIII </w:t>
      </w:r>
      <w:r w:rsidRPr="0070230D">
        <w:rPr>
          <w:rFonts w:ascii="Phetsarath OT" w:eastAsia="Batang" w:hAnsi="Phetsarath OT" w:cs="Phetsarath OT" w:hint="cs"/>
          <w:sz w:val="24"/>
          <w:szCs w:val="24"/>
          <w:cs/>
          <w:lang w:eastAsia="ko-KR"/>
        </w:rPr>
        <w:t xml:space="preserve">ຂອງຄູ່ມືສະບັບນີ້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ພາຍຫຼັງ ຄະນະ​ກວດກາ</w:t>
      </w:r>
      <w:r w:rsidR="002D7E8D" w:rsidRPr="0070230D">
        <w:rPr>
          <w:rFonts w:ascii="Phetsarath OT" w:eastAsia="Batang" w:hAnsi="Phetsarath OT" w:cs="Phetsarath OT"/>
          <w:sz w:val="24"/>
          <w:szCs w:val="24"/>
          <w:rtl/>
          <w:cs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ແລະ</w:t>
      </w:r>
      <w:r w:rsidR="002D7E8D" w:rsidRPr="0070230D">
        <w:rPr>
          <w:rFonts w:ascii="Phetsarath OT" w:eastAsia="Batang" w:hAnsi="Phetsarath OT" w:cs="Phetsarath OT"/>
          <w:sz w:val="24"/>
          <w:szCs w:val="24"/>
          <w:rtl/>
          <w:cs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ຜູ້ອຳນວຍການ​ເປົ້າໝາຍ​ການກວດກາ</w:t>
      </w:r>
      <w:r w:rsidR="002D7E8D" w:rsidRPr="0070230D">
        <w:rPr>
          <w:rFonts w:ascii="Phetsarath OT" w:eastAsia="Batang" w:hAnsi="Phetsarath OT" w:cs="Phetsarath OT"/>
          <w:sz w:val="24"/>
          <w:szCs w:val="24"/>
          <w:rtl/>
          <w:cs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>​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ໄດ້ລົງ​ລາຍ​ເຊັນ​ໃສ່​ບົດ​ສະຫຼຸບຜົນຂອງການກວດກາແລ້ວ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ຕ້ອງ​ສົ່ງບົດສະຫຼຸບດັ່ງກ່າວ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ໃຫ້ ຫົວໜ້າ​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ສຳນັກງານ​ຄະນະ​ກຳມະການ​ຄຸ້ມ​ຄອງ​ຫຼັກ​ຊັບ</w:t>
      </w:r>
      <w:r w:rsidR="002D7E8D" w:rsidRPr="0070230D">
        <w:rPr>
          <w:rFonts w:ascii="Phetsarath OT" w:eastAsia="Batang" w:hAnsi="Phetsarath OT" w:cs="Phetsarath OT"/>
          <w:sz w:val="24"/>
          <w:szCs w:val="24"/>
          <w:rtl/>
          <w:cs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ທັນທີ</w:t>
      </w:r>
      <w:r w:rsidR="002D7E8D" w:rsidRPr="0070230D">
        <w:rPr>
          <w:rFonts w:ascii="Phetsarath OT" w:eastAsia="Batang" w:hAnsi="Phetsarath OT" w:cs="Phetsarath OT"/>
          <w:sz w:val="24"/>
          <w:szCs w:val="24"/>
          <w:rtl/>
          <w:cs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ພ້ອມທັງຄັດ​ຕິດເອກະສານ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,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ຂໍ້​ມູນ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,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ບົດ​ບັນທຶກ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ແລະ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ຫຼັກຖານ​ຕ່າງໆ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 xml:space="preserve"> </w:t>
      </w:r>
      <w:r w:rsidR="002D7E8D" w:rsidRPr="0070230D">
        <w:rPr>
          <w:rFonts w:ascii="Phetsarath OT" w:eastAsia="Batang" w:hAnsi="Phetsarath OT" w:cs="Phetsarath OT" w:hint="cs"/>
          <w:sz w:val="24"/>
          <w:szCs w:val="24"/>
          <w:cs/>
          <w:lang w:val="nl-NL" w:eastAsia="ko-KR"/>
        </w:rPr>
        <w:t>ທີ່​ໄດ້​ກວດກາ​</w:t>
      </w:r>
      <w:r w:rsidR="002D7E8D" w:rsidRPr="0070230D">
        <w:rPr>
          <w:rFonts w:ascii="Phetsarath OT" w:eastAsia="Batang" w:hAnsi="Phetsarath OT" w:cs="Phetsarath OT"/>
          <w:sz w:val="24"/>
          <w:szCs w:val="24"/>
          <w:lang w:val="nl-NL" w:eastAsia="ko-KR" w:bidi="ar-SA"/>
        </w:rPr>
        <w:t>.</w:t>
      </w:r>
    </w:p>
    <w:p w14:paraId="78E29AF3" w14:textId="77777777" w:rsidR="002D7E8D" w:rsidRPr="002A7D5B" w:rsidRDefault="002D7E8D" w:rsidP="002D7E8D">
      <w:pPr>
        <w:pStyle w:val="ListParagraph"/>
        <w:ind w:left="284" w:firstLine="567"/>
        <w:jc w:val="thaiDistribute"/>
        <w:rPr>
          <w:rFonts w:ascii="Phetsarath OT" w:hAnsi="Phetsarath OT" w:cs="Phetsarath OT"/>
          <w:b/>
          <w:bCs/>
          <w:sz w:val="28"/>
          <w:szCs w:val="28"/>
          <w:u w:val="single"/>
          <w:cs/>
        </w:rPr>
      </w:pPr>
    </w:p>
    <w:p w14:paraId="5A63E0BD" w14:textId="77777777" w:rsidR="001531F1" w:rsidRPr="002A7D5B" w:rsidRDefault="00C2411B" w:rsidP="00A005CF">
      <w:pPr>
        <w:pStyle w:val="ListParagraph"/>
        <w:numPr>
          <w:ilvl w:val="1"/>
          <w:numId w:val="1"/>
        </w:numPr>
        <w:tabs>
          <w:tab w:val="left" w:pos="540"/>
        </w:tabs>
        <w:spacing w:after="0" w:line="240" w:lineRule="auto"/>
        <w:ind w:firstLine="18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ຮູບແບບ ແລະ ວິທີ</w:t>
      </w:r>
      <w:r w:rsidR="000F16E1"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ການກວດກາ</w:t>
      </w:r>
    </w:p>
    <w:p w14:paraId="44B1889A" w14:textId="77777777" w:rsidR="00D63BEE" w:rsidRPr="002A7D5B" w:rsidRDefault="00663A84" w:rsidP="00A005CF">
      <w:pPr>
        <w:pStyle w:val="ListParagraph"/>
        <w:numPr>
          <w:ilvl w:val="0"/>
          <w:numId w:val="9"/>
        </w:numPr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ຮູບແບບການກວດກາ</w:t>
      </w:r>
    </w:p>
    <w:p w14:paraId="69D262E5" w14:textId="6E10802C" w:rsidR="00777EFF" w:rsidRPr="0070230D" w:rsidRDefault="00554B70" w:rsidP="00A005CF">
      <w:pPr>
        <w:pStyle w:val="ListParagraph"/>
        <w:tabs>
          <w:tab w:val="left" w:pos="810"/>
        </w:tabs>
        <w:spacing w:after="0" w:line="240" w:lineRule="auto"/>
        <w:ind w:left="810"/>
        <w:jc w:val="thaiDistribute"/>
        <w:rPr>
          <w:rFonts w:ascii="DokChampa" w:hAnsi="DokChampa" w:cs="DokChampa"/>
          <w:sz w:val="24"/>
          <w:szCs w:val="24"/>
        </w:rPr>
      </w:pPr>
      <w:r w:rsidRPr="0070230D">
        <w:rPr>
          <w:rFonts w:ascii="Phetsarath OT" w:hAnsi="Phetsarath OT" w:cs="Phetsarath OT"/>
          <w:sz w:val="24"/>
          <w:szCs w:val="24"/>
          <w:cs/>
        </w:rPr>
        <w:t>ການ​ກວດກາ</w:t>
      </w:r>
      <w:r w:rsidR="000E2269" w:rsidRPr="0070230D">
        <w:rPr>
          <w:rFonts w:ascii="Phetsarath OT" w:hAnsi="Phetsarath OT" w:cs="Phetsarath OT"/>
          <w:sz w:val="24"/>
          <w:szCs w:val="24"/>
          <w:cs/>
        </w:rPr>
        <w:t xml:space="preserve">ວຽກງ​ງານ​ </w:t>
      </w:r>
      <w:r w:rsidR="000E2269" w:rsidRPr="0070230D">
        <w:rPr>
          <w:rFonts w:ascii="Times New Roman" w:hAnsi="Times New Roman" w:cs="Times New Roman"/>
          <w:sz w:val="24"/>
          <w:szCs w:val="24"/>
        </w:rPr>
        <w:t xml:space="preserve">AML/CFT </w:t>
      </w:r>
      <w:r w:rsidR="00746055" w:rsidRPr="0070230D">
        <w:rPr>
          <w:rFonts w:ascii="Phetsarath OT" w:hAnsi="Phetsarath OT" w:cs="Phetsarath OT"/>
          <w:sz w:val="24"/>
          <w:szCs w:val="24"/>
          <w:cs/>
        </w:rPr>
        <w:t>ຂອງ</w:t>
      </w:r>
      <w:r w:rsidR="00627F09" w:rsidRPr="0070230D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B20297" w:rsidRPr="0070230D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70230D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9E7D47" w:rsidRPr="0070230D">
        <w:rPr>
          <w:rFonts w:ascii="Phetsarath OT" w:hAnsi="Phetsarath OT" w:cs="Phetsarath OT"/>
          <w:sz w:val="24"/>
          <w:szCs w:val="24"/>
          <w:cs/>
        </w:rPr>
        <w:t>ມີ​ ສ</w:t>
      </w:r>
      <w:r w:rsidR="009E7D47" w:rsidRPr="0070230D">
        <w:rPr>
          <w:rFonts w:ascii="Phetsarath OT" w:hAnsi="Phetsarath OT" w:cs="Phetsarath OT" w:hint="cs"/>
          <w:sz w:val="24"/>
          <w:szCs w:val="24"/>
          <w:cs/>
        </w:rPr>
        <w:t>າມ</w:t>
      </w:r>
      <w:r w:rsidR="006A619E" w:rsidRPr="0070230D">
        <w:rPr>
          <w:rFonts w:ascii="Phetsarath OT" w:hAnsi="Phetsarath OT" w:cs="Phetsarath OT"/>
          <w:sz w:val="24"/>
          <w:szCs w:val="24"/>
          <w:cs/>
        </w:rPr>
        <w:t xml:space="preserve"> ຮູບ​ແບບ</w:t>
      </w:r>
      <w:r w:rsidR="00DB658E" w:rsidRPr="0070230D">
        <w:rPr>
          <w:rFonts w:ascii="Phetsarath OT" w:hAnsi="Phetsarath OT" w:cs="Phetsarath OT"/>
          <w:sz w:val="24"/>
          <w:szCs w:val="24"/>
          <w:cs/>
        </w:rPr>
        <w:t>​ດັ່ງ​ນີ້</w:t>
      </w:r>
      <w:r w:rsidR="00DB658E" w:rsidRPr="0070230D">
        <w:rPr>
          <w:rFonts w:ascii="Phetsarath OT" w:hAnsi="Phetsarath OT" w:cs="Phetsarath OT"/>
          <w:sz w:val="24"/>
          <w:szCs w:val="24"/>
        </w:rPr>
        <w:t>:</w:t>
      </w:r>
    </w:p>
    <w:p w14:paraId="4728DB0F" w14:textId="77777777" w:rsidR="00777EFF" w:rsidRPr="0070230D" w:rsidRDefault="00C7216B" w:rsidP="00A005CF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ind w:left="1170"/>
        <w:jc w:val="thaiDistribute"/>
        <w:rPr>
          <w:rFonts w:ascii="Phetsarath OT" w:hAnsi="Phetsarath OT" w:cs="Phetsarath OT"/>
          <w:sz w:val="24"/>
          <w:szCs w:val="24"/>
        </w:rPr>
      </w:pPr>
      <w:r w:rsidRPr="0070230D">
        <w:rPr>
          <w:rFonts w:ascii="Phetsarath OT" w:hAnsi="Phetsarath OT" w:cs="Phetsarath OT" w:hint="cs"/>
          <w:sz w:val="24"/>
          <w:szCs w:val="24"/>
          <w:cs/>
        </w:rPr>
        <w:t>ກວດກາແບບປົກກະຕິ</w:t>
      </w:r>
      <w:r w:rsidR="00F02279" w:rsidRPr="0070230D">
        <w:rPr>
          <w:rFonts w:ascii="Phetsarath OT" w:hAnsi="Phetsarath OT" w:cs="Phetsarath OT"/>
          <w:sz w:val="24"/>
          <w:szCs w:val="24"/>
        </w:rPr>
        <w:t>:</w:t>
      </w:r>
      <w:r w:rsidR="00F02279" w:rsidRPr="0070230D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AC6069" w:rsidRPr="0070230D">
        <w:rPr>
          <w:rFonts w:ascii="Phetsarath OT" w:hAnsi="Phetsarath OT" w:cs="Phetsarath OT"/>
          <w:sz w:val="24"/>
          <w:szCs w:val="24"/>
          <w:cs/>
        </w:rPr>
        <w:t>ແມ່ນການ​ກວດກາ​ທີ່​ດຳ​ເນ</w:t>
      </w:r>
      <w:r w:rsidR="0039122A" w:rsidRPr="0070230D">
        <w:rPr>
          <w:rFonts w:ascii="Phetsarath OT" w:hAnsi="Phetsarath OT" w:cs="Phetsarath OT"/>
          <w:sz w:val="24"/>
          <w:szCs w:val="24"/>
          <w:cs/>
        </w:rPr>
        <w:t>ີນ​ໄປ​ຕາມ​ແຜນການ​ຢ່າງ​ເປັນ​ປະຈຳ</w:t>
      </w:r>
      <w:r w:rsidR="00AC6069" w:rsidRPr="0070230D">
        <w:rPr>
          <w:rFonts w:ascii="Phetsarath OT" w:hAnsi="Phetsarath OT" w:cs="Phetsarath OT"/>
          <w:sz w:val="24"/>
          <w:szCs w:val="24"/>
          <w:cs/>
        </w:rPr>
        <w:t xml:space="preserve"> ​ແລະ ມີ​ກຳນົດ​ເວລາ</w:t>
      </w:r>
      <w:r w:rsidR="00F02279" w:rsidRPr="0070230D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AC6069" w:rsidRPr="0070230D">
        <w:rPr>
          <w:rFonts w:ascii="Phetsarath OT" w:hAnsi="Phetsarath OT" w:cs="Phetsarath OT"/>
          <w:sz w:val="24"/>
          <w:szCs w:val="24"/>
          <w:cs/>
        </w:rPr>
        <w:t>ຢ່າງ​ແນ່ນອນ</w:t>
      </w:r>
      <w:r w:rsidR="007F134E" w:rsidRPr="0070230D">
        <w:rPr>
          <w:rFonts w:ascii="Phetsarath OT" w:hAnsi="Phetsarath OT" w:cs="Phetsarath OT"/>
          <w:sz w:val="24"/>
          <w:szCs w:val="24"/>
        </w:rPr>
        <w:t>;</w:t>
      </w:r>
      <w:r w:rsidR="00777EFF" w:rsidRPr="0070230D">
        <w:rPr>
          <w:rFonts w:ascii="Phetsarath OT" w:hAnsi="Phetsarath OT" w:cs="Phetsarath OT"/>
          <w:sz w:val="24"/>
          <w:szCs w:val="24"/>
        </w:rPr>
        <w:t xml:space="preserve"> </w:t>
      </w:r>
    </w:p>
    <w:p w14:paraId="0568AF8F" w14:textId="77777777" w:rsidR="00803F0E" w:rsidRPr="002A7D5B" w:rsidRDefault="005C7D3A" w:rsidP="00A005CF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ind w:left="11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ກວດກາໂດຍມີການແຈ້ງໃຫ້ຮູ້ລ່ວງໜ້າ</w:t>
      </w:r>
      <w:r w:rsidR="00AC6069" w:rsidRPr="002A7D5B">
        <w:rPr>
          <w:rFonts w:ascii="Phetsarath OT" w:hAnsi="Phetsarath OT" w:cs="Phetsarath OT"/>
          <w:spacing w:val="-2"/>
          <w:sz w:val="24"/>
          <w:szCs w:val="24"/>
        </w:rPr>
        <w:t xml:space="preserve">: </w:t>
      </w:r>
      <w:r w:rsidR="00AC6069" w:rsidRPr="002A7D5B">
        <w:rPr>
          <w:rFonts w:ascii="Phetsarath OT" w:hAnsi="Phetsarath OT" w:cs="Phetsarath OT"/>
          <w:spacing w:val="-2"/>
          <w:sz w:val="24"/>
          <w:szCs w:val="24"/>
          <w:cs/>
        </w:rPr>
        <w:t>​ແມ່ນ</w:t>
      </w:r>
      <w:r w:rsidR="00554B70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ການ​ກວດກາ​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ນອກແຜນເມື່ອເຫັນວ່າມີຄວາມຈຳເປັນ ຊຶ່ງແຈ້ງ</w:t>
      </w:r>
      <w:r w:rsidR="00911137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4377F2" w:rsidRPr="002A7D5B">
        <w:rPr>
          <w:rFonts w:ascii="Phetsarath OT" w:hAnsi="Phetsarath OT" w:cs="Phetsarath OT" w:hint="cs"/>
          <w:sz w:val="24"/>
          <w:szCs w:val="24"/>
          <w:cs/>
        </w:rPr>
        <w:t>ໃຫ້ຜູ່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ຖືກກວດກາຊາບລ່ວງໜ້າ</w:t>
      </w:r>
      <w:r w:rsidR="009E7D47" w:rsidRPr="002A7D5B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1C23C403" w14:textId="77777777" w:rsidR="005C7D3A" w:rsidRPr="002A7D5B" w:rsidRDefault="005C7D3A" w:rsidP="00A005CF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ind w:left="1260" w:hanging="450"/>
        <w:jc w:val="thaiDistribute"/>
        <w:rPr>
          <w:rFonts w:ascii="Phetsarath OT" w:hAnsi="Phetsarath OT" w:cs="Phetsarath OT"/>
          <w:spacing w:val="-4"/>
          <w:sz w:val="24"/>
          <w:szCs w:val="24"/>
        </w:rPr>
      </w:pP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ການກວດກາແບບ</w:t>
      </w:r>
      <w:r w:rsidR="004377F2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ສຸກເສີນ</w:t>
      </w: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 xml:space="preserve">: 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ແມ່ນການ​ກວດກາ​ໂດຍ​ຮີບ​ດ່ວນ ຊຶ່ງ​ບໍ່​ໄດ້​ແຈ້ງ​ໃຫ້</w:t>
      </w:r>
      <w:r w:rsidR="004377F2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ຜູ່</w:t>
      </w: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ຖືກກວດກາ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ຊາບ​ລ່ວງ​ໜ້າ</w:t>
      </w: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.</w:t>
      </w:r>
    </w:p>
    <w:p w14:paraId="2323705F" w14:textId="77777777" w:rsidR="00CE4374" w:rsidRPr="002A7D5B" w:rsidRDefault="00CE4374" w:rsidP="00A005CF">
      <w:pPr>
        <w:pStyle w:val="ListParagraph"/>
        <w:tabs>
          <w:tab w:val="left" w:pos="1260"/>
        </w:tabs>
        <w:spacing w:after="0" w:line="240" w:lineRule="auto"/>
        <w:ind w:left="1260"/>
        <w:jc w:val="thaiDistribute"/>
        <w:rPr>
          <w:rFonts w:ascii="Phetsarath OT" w:hAnsi="Phetsarath OT" w:cs="Phetsarath OT"/>
          <w:spacing w:val="-4"/>
          <w:sz w:val="10"/>
          <w:szCs w:val="10"/>
        </w:rPr>
      </w:pPr>
    </w:p>
    <w:p w14:paraId="219AB8B7" w14:textId="77777777" w:rsidR="00286ACB" w:rsidRPr="002A7D5B" w:rsidRDefault="00286ACB" w:rsidP="00A005CF">
      <w:pPr>
        <w:pStyle w:val="ListParagraph"/>
        <w:tabs>
          <w:tab w:val="left" w:pos="1260"/>
        </w:tabs>
        <w:spacing w:after="0" w:line="240" w:lineRule="auto"/>
        <w:ind w:left="1260"/>
        <w:jc w:val="thaiDistribute"/>
        <w:rPr>
          <w:rFonts w:ascii="Phetsarath OT" w:hAnsi="Phetsarath OT" w:cs="Phetsarath OT"/>
          <w:spacing w:val="-4"/>
          <w:sz w:val="10"/>
          <w:szCs w:val="10"/>
        </w:rPr>
      </w:pPr>
    </w:p>
    <w:p w14:paraId="0A121A4A" w14:textId="77777777" w:rsidR="00B20297" w:rsidRPr="002A7D5B" w:rsidRDefault="00B20297" w:rsidP="00A005CF">
      <w:pPr>
        <w:pStyle w:val="ListParagraph"/>
        <w:tabs>
          <w:tab w:val="left" w:pos="1260"/>
        </w:tabs>
        <w:spacing w:after="0" w:line="240" w:lineRule="auto"/>
        <w:ind w:left="1260"/>
        <w:jc w:val="thaiDistribute"/>
        <w:rPr>
          <w:rFonts w:ascii="Phetsarath OT" w:hAnsi="Phetsarath OT" w:cs="Phetsarath OT"/>
          <w:spacing w:val="-4"/>
          <w:sz w:val="10"/>
          <w:szCs w:val="10"/>
        </w:rPr>
      </w:pPr>
    </w:p>
    <w:p w14:paraId="47AD13E8" w14:textId="77777777" w:rsidR="00C2411B" w:rsidRPr="002A7D5B" w:rsidRDefault="00C2411B" w:rsidP="00A005CF">
      <w:pPr>
        <w:pStyle w:val="ListParagraph"/>
        <w:numPr>
          <w:ilvl w:val="0"/>
          <w:numId w:val="9"/>
        </w:numPr>
        <w:spacing w:after="0" w:line="240" w:lineRule="auto"/>
        <w:ind w:left="81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ວິທີການກວດກາ</w:t>
      </w:r>
    </w:p>
    <w:p w14:paraId="55E17370" w14:textId="7BB93C6B" w:rsidR="004C359F" w:rsidRPr="002A7D5B" w:rsidRDefault="0033252A" w:rsidP="00A005CF">
      <w:pPr>
        <w:pStyle w:val="ListParagraph"/>
        <w:spacing w:after="0" w:line="240" w:lineRule="auto"/>
        <w:ind w:left="810" w:firstLine="270"/>
        <w:jc w:val="thaiDistribute"/>
        <w:rPr>
          <w:rFonts w:ascii="Phetsarath OT" w:hAnsi="Phetsarath OT" w:cs="Phetsarath OT"/>
          <w:b/>
          <w:bCs/>
          <w:sz w:val="24"/>
          <w:szCs w:val="24"/>
          <w:u w:val="single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ຜູ</w:t>
      </w:r>
      <w:r w:rsidR="003967B4" w:rsidRPr="002A7D5B">
        <w:rPr>
          <w:rFonts w:ascii="Phetsarath OT" w:hAnsi="Phetsarath OT" w:cs="Phetsarath OT" w:hint="cs"/>
          <w:sz w:val="24"/>
          <w:szCs w:val="24"/>
          <w:cs/>
        </w:rPr>
        <w:t>້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ກວດ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ກາຈະ</w:t>
      </w:r>
      <w:r w:rsidR="00306646" w:rsidRPr="0070230D">
        <w:rPr>
          <w:rFonts w:ascii="Phetsarath OT" w:hAnsi="Phetsarath OT" w:cs="Phetsarath OT" w:hint="cs"/>
          <w:sz w:val="24"/>
          <w:szCs w:val="24"/>
          <w:cs/>
        </w:rPr>
        <w:t>ຕ້ອງໄດ້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ສຳພາດ</w:t>
      </w:r>
      <w:r w:rsidR="00306646" w:rsidRPr="0070230D">
        <w:rPr>
          <w:rFonts w:ascii="Phetsarath OT" w:hAnsi="Phetsarath OT" w:cs="Phetsarath OT" w:hint="cs"/>
          <w:sz w:val="24"/>
          <w:szCs w:val="24"/>
          <w:cs/>
        </w:rPr>
        <w:t>ພະນັກງານທີ່ກ່ຽວຂ້ອງຂອງ</w:t>
      </w:r>
      <w:r w:rsidR="00627F09" w:rsidRPr="0070230D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ບໍລິສັດຫຼັກຊັບ 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B20297" w:rsidRPr="0070230D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20297" w:rsidRPr="0070230D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ແລະ ສຸ່ມ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ກວດ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ລາຍການ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ຕ່າງໆ</w:t>
      </w:r>
      <w:r w:rsidR="00C2411B" w:rsidRPr="0070230D">
        <w:rPr>
          <w:rFonts w:ascii="Phetsarath OT" w:hAnsi="Phetsarath OT" w:cs="Phetsarath OT"/>
          <w:sz w:val="24"/>
          <w:szCs w:val="24"/>
        </w:rPr>
        <w:t xml:space="preserve"> 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ເຊັ່ນ</w:t>
      </w:r>
      <w:r w:rsidR="00C2411B" w:rsidRPr="0070230D">
        <w:rPr>
          <w:rFonts w:ascii="Phetsarath OT" w:hAnsi="Phetsarath OT" w:cs="Phetsarath OT"/>
          <w:sz w:val="24"/>
          <w:szCs w:val="24"/>
        </w:rPr>
        <w:t xml:space="preserve">: 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ການໃຫ້ບໍລິການ</w:t>
      </w:r>
      <w:r w:rsidR="00C2411B" w:rsidRPr="0070230D">
        <w:rPr>
          <w:rFonts w:ascii="Phetsarath OT" w:hAnsi="Phetsarath OT" w:cs="Phetsarath OT"/>
          <w:sz w:val="24"/>
          <w:szCs w:val="24"/>
        </w:rPr>
        <w:t xml:space="preserve">, </w:t>
      </w:r>
      <w:r w:rsidR="003112EF" w:rsidRPr="0070230D">
        <w:rPr>
          <w:rFonts w:ascii="Phetsarath OT" w:hAnsi="Phetsarath OT" w:cs="Phetsarath OT" w:hint="cs"/>
          <w:sz w:val="24"/>
          <w:szCs w:val="24"/>
          <w:cs/>
        </w:rPr>
        <w:t xml:space="preserve">ການປະເມີນຄວາມສ່ຽງ, 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ການ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ແບ່ງ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ລະ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ດັບ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ຄວາມສ່ຽງຂອງ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ລູກ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ຄ້າ</w:t>
      </w:r>
      <w:r w:rsidR="00C2411B" w:rsidRPr="0070230D">
        <w:rPr>
          <w:rFonts w:ascii="Phetsarath OT" w:hAnsi="Phetsarath OT" w:cs="Phetsarath OT"/>
          <w:sz w:val="24"/>
          <w:szCs w:val="24"/>
        </w:rPr>
        <w:t xml:space="preserve">, 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ລາຍ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ງານ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ປະ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ຈຳ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ວັນ</w:t>
      </w:r>
      <w:r w:rsidR="00C2411B" w:rsidRPr="0070230D">
        <w:rPr>
          <w:rFonts w:ascii="Phetsarath OT" w:hAnsi="Phetsarath OT" w:cs="Phetsarath OT"/>
          <w:sz w:val="24"/>
          <w:szCs w:val="24"/>
        </w:rPr>
        <w:t xml:space="preserve">, 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ລາຍ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ງານ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ທຸ</w:t>
      </w:r>
      <w:r w:rsidR="006C7EEB" w:rsidRPr="0070230D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C2411B" w:rsidRPr="0070230D">
        <w:rPr>
          <w:rFonts w:ascii="Phetsarath OT" w:hAnsi="Phetsarath OT" w:cs="Phetsarath OT"/>
          <w:sz w:val="24"/>
          <w:szCs w:val="24"/>
          <w:cs/>
        </w:rPr>
        <w:t>ລະ</w:t>
      </w:r>
      <w:r w:rsidR="00C2411B" w:rsidRPr="0070230D">
        <w:rPr>
          <w:rFonts w:ascii="Phetsarath OT" w:hAnsi="Phetsarath OT" w:cs="Phetsarath OT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ກຳ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ຕ່າງໆ</w:t>
      </w:r>
      <w:r w:rsidR="00F8420E" w:rsidRPr="0070230D">
        <w:rPr>
          <w:rFonts w:ascii="Phetsarath OT" w:hAnsi="Phetsarath OT" w:cs="Phetsarath OT"/>
          <w:spacing w:val="-2"/>
          <w:sz w:val="24"/>
          <w:szCs w:val="24"/>
        </w:rPr>
        <w:t xml:space="preserve"> 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ໂດຍ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ສະ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ເພາະ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ທຸລະ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ກຳ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ທີ່​ສ</w:t>
      </w:r>
      <w:r w:rsidR="00306646" w:rsidRPr="0070230D">
        <w:rPr>
          <w:rFonts w:ascii="Phetsarath OT" w:hAnsi="Phetsarath OT" w:cs="Phetsarath OT"/>
          <w:spacing w:val="-2"/>
          <w:sz w:val="24"/>
          <w:szCs w:val="24"/>
          <w:cs/>
        </w:rPr>
        <w:t>ົງ​ໄສວ່າເປັນການຟອກເງິນ</w:t>
      </w:r>
      <w:r w:rsidR="00306646" w:rsidRPr="0070230D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ຫຼື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 xml:space="preserve"> ການສະໜອງທຶນໃຫ້ແກ່ການກໍ່ການຮ້າຍ</w:t>
      </w:r>
      <w:r w:rsidR="00A663E4" w:rsidRPr="0070230D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C2411B" w:rsidRPr="0070230D">
        <w:rPr>
          <w:rFonts w:ascii="Phetsarath OT" w:hAnsi="Phetsarath OT" w:cs="Phetsarath OT"/>
          <w:spacing w:val="-2"/>
          <w:sz w:val="24"/>
          <w:szCs w:val="24"/>
          <w:cs/>
        </w:rPr>
        <w:t>ແລະ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 xml:space="preserve"> ຕິດຕາມ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ລາຍການ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ທີ່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ສົງ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​ໄສ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ຕ່າງໆ</w:t>
      </w:r>
      <w:r w:rsidR="005D7BA1" w:rsidRPr="0070230D">
        <w:rPr>
          <w:rFonts w:ascii="Phetsarath OT" w:hAnsi="Phetsarath OT" w:cs="Phetsarath OT" w:hint="cs"/>
          <w:spacing w:val="-4"/>
          <w:sz w:val="24"/>
          <w:szCs w:val="24"/>
          <w:cs/>
        </w:rPr>
        <w:t xml:space="preserve"> 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ທີ່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ພົບ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ເຫັນ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ໃນການກວດ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​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  <w:cs/>
        </w:rPr>
        <w:t>ກາເປັນຕົ້ນ</w:t>
      </w:r>
      <w:r w:rsidR="00C2411B" w:rsidRPr="0070230D">
        <w:rPr>
          <w:rFonts w:ascii="Phetsarath OT" w:hAnsi="Phetsarath OT" w:cs="Phetsarath OT"/>
          <w:spacing w:val="-4"/>
          <w:sz w:val="24"/>
          <w:szCs w:val="24"/>
        </w:rPr>
        <w:t>.</w:t>
      </w:r>
    </w:p>
    <w:p w14:paraId="45166674" w14:textId="77777777" w:rsidR="009E4582" w:rsidRPr="002A7D5B" w:rsidRDefault="009E4582" w:rsidP="00A005CF">
      <w:pPr>
        <w:jc w:val="thaiDistribute"/>
        <w:rPr>
          <w:rFonts w:ascii="Phetsarath OT" w:hAnsi="Phetsarath OT" w:cs="Phetsarath OT"/>
          <w:sz w:val="16"/>
          <w:szCs w:val="16"/>
          <w:cs/>
          <w:lang w:bidi="lo-LA"/>
        </w:rPr>
      </w:pPr>
    </w:p>
    <w:p w14:paraId="07655705" w14:textId="77777777" w:rsidR="00BF13A5" w:rsidRPr="002A7D5B" w:rsidRDefault="00BF13A5" w:rsidP="00A005CF">
      <w:pPr>
        <w:pStyle w:val="ListParagraph"/>
        <w:numPr>
          <w:ilvl w:val="1"/>
          <w:numId w:val="1"/>
        </w:numPr>
        <w:spacing w:after="0" w:line="240" w:lineRule="auto"/>
        <w:ind w:firstLine="36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ລາຍລະອຽດຂອງ</w:t>
      </w:r>
      <w:r w:rsidR="00EA2C8E"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ການກວດກາ</w:t>
      </w:r>
    </w:p>
    <w:p w14:paraId="55C81D5A" w14:textId="77777777" w:rsidR="00387C63" w:rsidRPr="002A7D5B" w:rsidRDefault="00387C63" w:rsidP="00A005CF">
      <w:pPr>
        <w:ind w:firstLine="630"/>
        <w:jc w:val="thaiDistribute"/>
        <w:rPr>
          <w:b/>
          <w:bCs/>
          <w:sz w:val="28"/>
          <w:szCs w:val="28"/>
          <w:cs/>
          <w:lang w:bidi="lo-LA"/>
        </w:rPr>
      </w:pPr>
      <w:r w:rsidRPr="002A7D5B">
        <w:rPr>
          <w:rFonts w:cs="Phetsarath OT"/>
          <w:spacing w:val="-4"/>
          <w:cs/>
          <w:lang w:bidi="lo-LA"/>
        </w:rPr>
        <w:t>ຜູ</w:t>
      </w:r>
      <w:r w:rsidR="009674BC" w:rsidRPr="002A7D5B">
        <w:rPr>
          <w:rFonts w:cs="Phetsarath OT" w:hint="cs"/>
          <w:spacing w:val="-4"/>
          <w:cs/>
          <w:lang w:bidi="lo-LA"/>
        </w:rPr>
        <w:t>່</w:t>
      </w:r>
      <w:r w:rsidRPr="002A7D5B">
        <w:rPr>
          <w:spacing w:val="-4"/>
        </w:rPr>
        <w:t>​</w:t>
      </w:r>
      <w:r w:rsidRPr="002A7D5B">
        <w:rPr>
          <w:rFonts w:cs="Phetsarath OT"/>
          <w:spacing w:val="-4"/>
          <w:cs/>
          <w:lang w:bidi="lo-LA"/>
        </w:rPr>
        <w:t>ກວດ</w:t>
      </w:r>
      <w:r w:rsidRPr="002A7D5B">
        <w:rPr>
          <w:spacing w:val="-4"/>
        </w:rPr>
        <w:t>​</w:t>
      </w:r>
      <w:r w:rsidRPr="002A7D5B">
        <w:rPr>
          <w:rFonts w:cs="Phetsarath OT"/>
          <w:spacing w:val="-4"/>
          <w:cs/>
          <w:lang w:bidi="lo-LA"/>
        </w:rPr>
        <w:t>ກາ</w:t>
      </w:r>
      <w:r w:rsidR="007A2D65" w:rsidRPr="002A7D5B">
        <w:rPr>
          <w:rFonts w:cs="Phetsarath OT"/>
          <w:spacing w:val="-4"/>
          <w:cs/>
          <w:lang w:bidi="lo-LA"/>
        </w:rPr>
        <w:t>ຕ້ອງຮັບປະກັນ</w:t>
      </w:r>
      <w:r w:rsidRPr="002A7D5B">
        <w:rPr>
          <w:rFonts w:cs="Phetsarath OT"/>
          <w:spacing w:val="-4"/>
          <w:cs/>
          <w:lang w:bidi="lo-LA"/>
        </w:rPr>
        <w:t>ວ່າ</w:t>
      </w:r>
      <w:r w:rsidR="007A2D65" w:rsidRPr="002A7D5B">
        <w:rPr>
          <w:spacing w:val="-4"/>
          <w:cs/>
          <w:lang w:bidi="lo-LA"/>
        </w:rPr>
        <w:t xml:space="preserve"> </w:t>
      </w:r>
      <w:r w:rsidRPr="002A7D5B">
        <w:rPr>
          <w:rFonts w:cs="Phetsarath OT"/>
          <w:spacing w:val="-4"/>
          <w:cs/>
          <w:lang w:bidi="lo-LA"/>
        </w:rPr>
        <w:t>ຫົວໜ່ວຍທີມີໜ້າທີ່ລາຍງານ</w:t>
      </w:r>
      <w:r w:rsidR="007A2D65" w:rsidRPr="002A7D5B">
        <w:rPr>
          <w:spacing w:val="-4"/>
          <w:cs/>
          <w:lang w:bidi="lo-LA"/>
        </w:rPr>
        <w:t xml:space="preserve"> </w:t>
      </w:r>
      <w:r w:rsidR="00EF7AA4" w:rsidRPr="002A7D5B">
        <w:rPr>
          <w:rFonts w:cs="Phetsarath OT"/>
          <w:spacing w:val="-4"/>
          <w:cs/>
          <w:lang w:bidi="lo-LA"/>
        </w:rPr>
        <w:t>ໄດ້</w:t>
      </w:r>
      <w:r w:rsidR="009674BC" w:rsidRPr="002A7D5B">
        <w:rPr>
          <w:rFonts w:cs="Phetsarath OT"/>
          <w:spacing w:val="-4"/>
          <w:cs/>
          <w:lang w:bidi="lo-LA"/>
        </w:rPr>
        <w:t>ປະຕິບັດຕາມມາດຕ</w:t>
      </w:r>
      <w:r w:rsidR="009674BC" w:rsidRPr="002A7D5B">
        <w:rPr>
          <w:rFonts w:cs="Phetsarath OT" w:hint="cs"/>
          <w:spacing w:val="-4"/>
          <w:cs/>
          <w:lang w:bidi="lo-LA"/>
        </w:rPr>
        <w:t>ະ</w:t>
      </w:r>
      <w:r w:rsidR="007A2D65" w:rsidRPr="002A7D5B">
        <w:rPr>
          <w:rFonts w:cs="Phetsarath OT"/>
          <w:spacing w:val="-4"/>
          <w:cs/>
          <w:lang w:bidi="lo-LA"/>
        </w:rPr>
        <w:t>ຖານ</w:t>
      </w:r>
      <w:r w:rsidR="007A2D65" w:rsidRPr="002A7D5B">
        <w:rPr>
          <w:spacing w:val="-4"/>
          <w:cs/>
          <w:lang w:bidi="lo-LA"/>
        </w:rPr>
        <w:t xml:space="preserve"> </w:t>
      </w:r>
      <w:r w:rsidR="007A2D65" w:rsidRPr="002A7D5B">
        <w:rPr>
          <w:rFonts w:cs="Phetsarath OT"/>
          <w:spacing w:val="-4"/>
          <w:cs/>
          <w:lang w:bidi="lo-LA"/>
        </w:rPr>
        <w:t>ແລະ</w:t>
      </w:r>
      <w:r w:rsidR="007A2D65" w:rsidRPr="002A7D5B">
        <w:rPr>
          <w:spacing w:val="-4"/>
          <w:cs/>
          <w:lang w:bidi="lo-LA"/>
        </w:rPr>
        <w:t xml:space="preserve"> </w:t>
      </w:r>
      <w:r w:rsidR="007A2D65" w:rsidRPr="002A7D5B">
        <w:rPr>
          <w:rFonts w:cs="Phetsarath OT"/>
          <w:spacing w:val="-4"/>
          <w:cs/>
          <w:lang w:bidi="lo-LA"/>
        </w:rPr>
        <w:t>ເງື່ອນໄຂ</w:t>
      </w:r>
      <w:r w:rsidR="007A2D65" w:rsidRPr="002A7D5B">
        <w:rPr>
          <w:spacing w:val="-4"/>
          <w:cs/>
          <w:lang w:bidi="lo-LA"/>
        </w:rPr>
        <w:t xml:space="preserve"> </w:t>
      </w:r>
      <w:r w:rsidR="007A2D65" w:rsidRPr="002A7D5B">
        <w:rPr>
          <w:rFonts w:cs="Phetsarath OT"/>
          <w:spacing w:val="-4"/>
          <w:cs/>
          <w:lang w:bidi="lo-LA"/>
        </w:rPr>
        <w:t>ໂດຍສອດຄ່ອງກັບລະບຽບ</w:t>
      </w:r>
      <w:r w:rsidR="009674BC" w:rsidRPr="002A7D5B">
        <w:rPr>
          <w:rFonts w:cs="Phetsarath OT" w:hint="cs"/>
          <w:spacing w:val="-4"/>
          <w:cs/>
          <w:lang w:bidi="lo-LA"/>
        </w:rPr>
        <w:t xml:space="preserve">, </w:t>
      </w:r>
      <w:r w:rsidR="007A2D65" w:rsidRPr="002A7D5B">
        <w:rPr>
          <w:rFonts w:cs="Phetsarath OT"/>
          <w:spacing w:val="-4"/>
          <w:cs/>
          <w:lang w:bidi="lo-LA"/>
        </w:rPr>
        <w:t>ກົດໝາຍວ່າດ້ວຍ</w:t>
      </w:r>
      <w:r w:rsidR="007A2D65" w:rsidRPr="002A7D5B">
        <w:rPr>
          <w:spacing w:val="-4"/>
          <w:cs/>
          <w:lang w:bidi="lo-LA"/>
        </w:rPr>
        <w:t xml:space="preserve"> </w:t>
      </w:r>
      <w:r w:rsidR="007A2D65" w:rsidRPr="002A7D5B">
        <w:t xml:space="preserve">AML/CFT </w:t>
      </w:r>
      <w:r w:rsidR="007A2D65" w:rsidRPr="002A7D5B">
        <w:rPr>
          <w:rFonts w:cs="Phetsarath OT"/>
          <w:cs/>
          <w:lang w:bidi="lo-LA"/>
        </w:rPr>
        <w:t>ດັ່ງລຸ່ມນີ້</w:t>
      </w:r>
      <w:r w:rsidR="007A2D65" w:rsidRPr="002A7D5B">
        <w:rPr>
          <w:cs/>
          <w:lang w:bidi="lo-LA"/>
        </w:rPr>
        <w:t>:</w:t>
      </w:r>
    </w:p>
    <w:p w14:paraId="791AEAEC" w14:textId="3BB18337" w:rsidR="003967B4" w:rsidRPr="0070230D" w:rsidRDefault="000C33F8" w:rsidP="00A005CF">
      <w:pPr>
        <w:numPr>
          <w:ilvl w:val="0"/>
          <w:numId w:val="15"/>
        </w:numPr>
        <w:ind w:left="720"/>
        <w:jc w:val="thaiDistribute"/>
        <w:rPr>
          <w:rFonts w:ascii="Phetsarath OT" w:hAnsi="Phetsarath OT" w:cs="Phetsarath OT"/>
        </w:rPr>
      </w:pPr>
      <w:r w:rsidRPr="002A7D5B">
        <w:rPr>
          <w:rFonts w:ascii="Phetsarath OT" w:hAnsi="Phetsarath OT" w:cs="Phetsarath OT"/>
        </w:rPr>
        <w:t>​</w:t>
      </w:r>
      <w:r w:rsidR="00C14DB3" w:rsidRPr="0070230D">
        <w:rPr>
          <w:rFonts w:ascii="Phetsarath OT" w:hAnsi="Phetsarath OT" w:cs="Phetsarath OT"/>
          <w:b/>
          <w:bCs/>
          <w:cs/>
          <w:lang w:bidi="lo-LA"/>
        </w:rPr>
        <w:t>ການກວດກາ</w:t>
      </w:r>
      <w:r w:rsidR="00C14DB3" w:rsidRPr="0070230D">
        <w:rPr>
          <w:rFonts w:cs="DokChampa" w:hint="cs"/>
          <w:cs/>
          <w:lang w:bidi="lo-LA"/>
        </w:rPr>
        <w:t xml:space="preserve"> </w:t>
      </w:r>
      <w:r w:rsidR="00DB2071" w:rsidRPr="0070230D">
        <w:rPr>
          <w:rFonts w:cs="Phetsarath OT"/>
          <w:b/>
          <w:bCs/>
          <w:cs/>
          <w:lang w:bidi="lo-LA"/>
        </w:rPr>
        <w:t>ການສ້າງແຜນງານຂອງ</w:t>
      </w:r>
      <w:r w:rsidR="00561726" w:rsidRPr="0070230D">
        <w:rPr>
          <w:rFonts w:cs="Phetsarath OT" w:hint="cs"/>
          <w:b/>
          <w:bCs/>
          <w:cs/>
          <w:lang w:bidi="lo-LA"/>
        </w:rPr>
        <w:t xml:space="preserve"> </w:t>
      </w:r>
      <w:r w:rsidR="00627F09" w:rsidRPr="0070230D">
        <w:rPr>
          <w:rFonts w:ascii="Phetsarath OT" w:hAnsi="Phetsarath OT" w:cs="Phetsarath OT" w:hint="cs"/>
          <w:b/>
          <w:bCs/>
          <w:cs/>
          <w:lang w:bidi="lo-LA"/>
        </w:rPr>
        <w:t xml:space="preserve">ບໍລິສັດຫຼັກຊັບ </w:t>
      </w:r>
      <w:r w:rsidR="00B20297" w:rsidRPr="0070230D">
        <w:rPr>
          <w:rFonts w:ascii="Phetsarath OT" w:eastAsia="Phetsarath OT" w:hAnsi="Phetsarath OT" w:cs="Phetsarath OT"/>
          <w:b/>
          <w:bCs/>
          <w:cs/>
          <w:lang w:bidi="lo-LA"/>
        </w:rPr>
        <w:t>ຫຼື ບໍລິສັດບໍລິຫານກອງທຶນເພື່ອການລົງທຶນ</w:t>
      </w:r>
      <w:r w:rsidR="002B443C" w:rsidRPr="0070230D">
        <w:rPr>
          <w:rFonts w:ascii="Phetsarath OT" w:hAnsi="Phetsarath OT" w:cs="Phetsarath OT" w:hint="cs"/>
          <w:b/>
          <w:bCs/>
          <w:cs/>
          <w:lang w:bidi="lo-LA"/>
        </w:rPr>
        <w:t xml:space="preserve"> </w:t>
      </w:r>
      <w:r w:rsidR="00DB2071" w:rsidRPr="0070230D">
        <w:rPr>
          <w:b/>
          <w:bCs/>
        </w:rPr>
        <w:t>AML/CFT</w:t>
      </w:r>
      <w:r w:rsidRPr="0070230D">
        <w:rPr>
          <w:rFonts w:ascii="Phetsarath OT" w:hAnsi="Phetsarath OT" w:cs="Phetsarath OT"/>
          <w:b/>
          <w:bCs/>
        </w:rPr>
        <w:t>.</w:t>
      </w:r>
      <w:r w:rsidR="003967B4" w:rsidRPr="0070230D">
        <w:rPr>
          <w:rFonts w:ascii="Phetsarath OT" w:hAnsi="Phetsarath OT" w:cs="Phetsarath OT" w:hint="cs"/>
          <w:color w:val="FF0000"/>
          <w:rtl/>
          <w:cs/>
        </w:rPr>
        <w:t xml:space="preserve"> </w:t>
      </w:r>
    </w:p>
    <w:p w14:paraId="18B348C9" w14:textId="33966316" w:rsidR="003967B4" w:rsidRPr="0070230D" w:rsidRDefault="003967B4" w:rsidP="00A005CF">
      <w:pPr>
        <w:ind w:left="540" w:firstLine="810"/>
        <w:jc w:val="thaiDistribute"/>
        <w:rPr>
          <w:rFonts w:ascii="Phetsarath OT" w:hAnsi="Phetsarath OT" w:cs="Phetsarath OT"/>
          <w:lang w:bidi="lo-LA"/>
        </w:rPr>
      </w:pPr>
      <w:r w:rsidRPr="0070230D">
        <w:rPr>
          <w:rFonts w:ascii="Phetsarath OT" w:hAnsi="Phetsarath OT" w:cs="Phetsarath OT"/>
          <w:cs/>
          <w:lang w:bidi="lo-LA"/>
        </w:rPr>
        <w:t>ຜູ້</w:t>
      </w:r>
      <w:r w:rsidRPr="0070230D">
        <w:t>​</w:t>
      </w:r>
      <w:r w:rsidRPr="0070230D">
        <w:rPr>
          <w:rFonts w:ascii="Phetsarath OT" w:hAnsi="Phetsarath OT" w:cs="Phetsarath OT"/>
          <w:cs/>
          <w:lang w:bidi="lo-LA"/>
        </w:rPr>
        <w:t>ກວດ</w:t>
      </w:r>
      <w:r w:rsidRPr="0070230D">
        <w:t>​</w:t>
      </w:r>
      <w:r w:rsidRPr="0070230D">
        <w:rPr>
          <w:rFonts w:ascii="Phetsarath OT" w:hAnsi="Phetsarath OT" w:cs="Phetsarath OT"/>
          <w:cs/>
          <w:lang w:bidi="lo-LA"/>
        </w:rPr>
        <w:t>ກາ</w:t>
      </w:r>
      <w:r w:rsidRPr="0070230D">
        <w:t>​</w:t>
      </w:r>
      <w:r w:rsidRPr="0070230D">
        <w:rPr>
          <w:rFonts w:ascii="Phetsarath OT" w:hAnsi="Phetsarath OT" w:cs="Phetsarath OT"/>
          <w:cs/>
          <w:lang w:bidi="lo-LA"/>
        </w:rPr>
        <w:t>ຕ້ອງກວດກາ</w:t>
      </w:r>
      <w:r w:rsidRPr="0070230D">
        <w:rPr>
          <w:rFonts w:ascii="Phetsarath OT" w:hAnsi="Phetsarath OT" w:cs="Phetsarath OT" w:hint="cs"/>
          <w:cs/>
          <w:lang w:bidi="lo-LA"/>
        </w:rPr>
        <w:t>ເບິ່ງ</w:t>
      </w:r>
      <w:r w:rsidRPr="0070230D">
        <w:t>​</w:t>
      </w:r>
      <w:r w:rsidRPr="0070230D">
        <w:rPr>
          <w:rFonts w:ascii="Phetsarath OT" w:hAnsi="Phetsarath OT" w:cs="Phetsarath OT"/>
          <w:cs/>
          <w:lang w:bidi="lo-LA"/>
        </w:rPr>
        <w:t>ວ່າ ​​ນະ​ໂຍບາຍ</w:t>
      </w:r>
      <w:r w:rsidRPr="0070230D">
        <w:rPr>
          <w:rFonts w:ascii="Phetsarath OT" w:hAnsi="Phetsarath OT" w:cs="Phetsarath OT"/>
          <w:lang w:bidi="lo-LA"/>
        </w:rPr>
        <w:t xml:space="preserve">, </w:t>
      </w:r>
      <w:r w:rsidRPr="0070230D">
        <w:rPr>
          <w:rFonts w:ascii="Phetsarath OT" w:hAnsi="Phetsarath OT" w:cs="Phetsarath OT" w:hint="cs"/>
          <w:cs/>
          <w:lang w:bidi="lo-LA"/>
        </w:rPr>
        <w:t xml:space="preserve">ຂັ້ນຕອນການດໍາເນີນງານ ຂອງ </w:t>
      </w:r>
      <w:r w:rsidR="00627F09" w:rsidRPr="0070230D">
        <w:rPr>
          <w:rFonts w:ascii="Phetsarath OT" w:hAnsi="Phetsarath OT" w:cs="Phetsarath OT" w:hint="cs"/>
          <w:cs/>
          <w:lang w:bidi="lo-LA"/>
        </w:rPr>
        <w:t xml:space="preserve">ບໍລິສັດຫຼັກຊັບ </w:t>
      </w:r>
      <w:r w:rsidR="00B20297" w:rsidRPr="0070230D">
        <w:rPr>
          <w:rFonts w:ascii="Phetsarath OT" w:eastAsia="Phetsarath OT" w:hAnsi="Phetsarath OT" w:cs="Phetsarath OT"/>
          <w:cs/>
          <w:lang w:bidi="lo-LA"/>
        </w:rPr>
        <w:t>ຫຼື ບໍລິສັດບໍລິຫານກອງທຶນເພື່ອການລົງທຶນ</w:t>
      </w:r>
      <w:r w:rsidR="00B20297" w:rsidRPr="0070230D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70230D">
        <w:rPr>
          <w:rFonts w:ascii="Phetsarath OT" w:hAnsi="Phetsarath OT" w:cs="Phetsarath OT" w:hint="cs"/>
          <w:cs/>
          <w:lang w:bidi="lo-LA"/>
        </w:rPr>
        <w:t xml:space="preserve">ກ່ຽວກັບວຽກງານ </w:t>
      </w:r>
      <w:r w:rsidRPr="0070230D">
        <w:rPr>
          <w:lang w:bidi="lo-LA"/>
        </w:rPr>
        <w:t>AML/CFT</w:t>
      </w:r>
      <w:r w:rsidRPr="0070230D">
        <w:rPr>
          <w:rFonts w:cs="DokChampa" w:hint="cs"/>
          <w:cs/>
          <w:lang w:bidi="lo-LA"/>
        </w:rPr>
        <w:t xml:space="preserve"> </w:t>
      </w:r>
      <w:r w:rsidRPr="0070230D">
        <w:rPr>
          <w:rFonts w:ascii="Phetsarath OT" w:hAnsi="Phetsarath OT" w:cs="Phetsarath OT" w:hint="cs"/>
          <w:cs/>
          <w:lang w:bidi="lo-LA"/>
        </w:rPr>
        <w:t>ມີຄວາມພຽງພໍ, ຄົບຖ້ວນ ແລະ ສອດຄ່ອງກັບກົດໝາຍວ່າດ້ວຍ</w:t>
      </w:r>
      <w:r w:rsidRPr="0070230D">
        <w:rPr>
          <w:lang w:bidi="lo-LA"/>
        </w:rPr>
        <w:t xml:space="preserve"> AML/CFT</w:t>
      </w:r>
      <w:r w:rsidRPr="0070230D">
        <w:rPr>
          <w:rFonts w:ascii="Phetsarath OT" w:hAnsi="Phetsarath OT" w:cs="Phetsarath OT" w:hint="cs"/>
          <w:cs/>
          <w:lang w:bidi="lo-LA"/>
        </w:rPr>
        <w:t xml:space="preserve"> ແລະ ນິຕິກໍາອື່ນໆ ທີ່ກ່ຽວຂ້ອງ</w:t>
      </w:r>
      <w:r w:rsidR="00771065" w:rsidRPr="0070230D">
        <w:rPr>
          <w:rFonts w:cs="Phetsarath OT" w:hint="cs"/>
          <w:cs/>
          <w:lang w:bidi="lo-LA"/>
        </w:rPr>
        <w:t>ທີ່ກ່ຽວຂ້ອງ ແລ້ວບໍ່</w:t>
      </w:r>
      <w:r w:rsidR="00771065" w:rsidRPr="0070230D">
        <w:rPr>
          <w:rFonts w:cs="Phetsarath OT" w:hint="cs"/>
          <w:rtl/>
          <w:cs/>
        </w:rPr>
        <w:t>?</w:t>
      </w:r>
      <w:r w:rsidR="00771065" w:rsidRPr="0070230D">
        <w:rPr>
          <w:rtl/>
          <w:cs/>
        </w:rPr>
        <w:t>;</w:t>
      </w:r>
    </w:p>
    <w:p w14:paraId="30FC13F9" w14:textId="77777777" w:rsidR="00B74A4D" w:rsidRPr="002A7D5B" w:rsidRDefault="00B74A4D" w:rsidP="00A005CF">
      <w:pPr>
        <w:tabs>
          <w:tab w:val="left" w:pos="810"/>
        </w:tabs>
        <w:jc w:val="thaiDistribute"/>
        <w:rPr>
          <w:rFonts w:cs="DokChampa"/>
          <w:sz w:val="10"/>
          <w:szCs w:val="10"/>
          <w:cs/>
          <w:lang w:bidi="lo-LA"/>
        </w:rPr>
      </w:pPr>
    </w:p>
    <w:p w14:paraId="5196FFD6" w14:textId="77777777" w:rsidR="00BB0A6E" w:rsidRPr="002A7D5B" w:rsidRDefault="00BB0A6E" w:rsidP="00A005CF">
      <w:pPr>
        <w:pStyle w:val="ListParagraph"/>
        <w:numPr>
          <w:ilvl w:val="0"/>
          <w:numId w:val="15"/>
        </w:numPr>
        <w:spacing w:after="0" w:line="240" w:lineRule="auto"/>
        <w:ind w:left="72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2A7D5B">
        <w:rPr>
          <w:rFonts w:cs="Phetsarath OT"/>
          <w:b/>
          <w:bCs/>
          <w:sz w:val="24"/>
          <w:szCs w:val="24"/>
          <w:cs/>
        </w:rPr>
        <w:t>ການແຕ່ງຕັ້ງພະນັກງານເກັບກຳຂໍ້ມູນ</w:t>
      </w:r>
      <w:r w:rsidRPr="002A7D5B">
        <w:rPr>
          <w:b/>
          <w:bCs/>
          <w:sz w:val="24"/>
          <w:szCs w:val="24"/>
          <w:cs/>
        </w:rPr>
        <w:t xml:space="preserve"> </w:t>
      </w:r>
      <w:r w:rsidRPr="002A7D5B">
        <w:rPr>
          <w:rFonts w:cs="Phetsarath OT"/>
          <w:b/>
          <w:bCs/>
          <w:sz w:val="24"/>
          <w:szCs w:val="24"/>
          <w:cs/>
        </w:rPr>
        <w:t>ແລະ</w:t>
      </w:r>
      <w:r w:rsidRPr="002A7D5B">
        <w:rPr>
          <w:b/>
          <w:bCs/>
          <w:sz w:val="24"/>
          <w:szCs w:val="24"/>
          <w:cs/>
        </w:rPr>
        <w:t xml:space="preserve"> </w:t>
      </w:r>
      <w:r w:rsidRPr="002A7D5B">
        <w:rPr>
          <w:rFonts w:cs="Phetsarath OT"/>
          <w:b/>
          <w:bCs/>
          <w:sz w:val="24"/>
          <w:szCs w:val="24"/>
          <w:cs/>
        </w:rPr>
        <w:t>ລາຍງານ</w:t>
      </w:r>
      <w:r w:rsidR="00FE5B15" w:rsidRPr="002A7D5B">
        <w:rPr>
          <w:rFonts w:cs="Phetsarath OT" w:hint="cs"/>
          <w:b/>
          <w:bCs/>
          <w:sz w:val="24"/>
          <w:szCs w:val="24"/>
          <w:cs/>
        </w:rPr>
        <w:t>.</w:t>
      </w:r>
    </w:p>
    <w:p w14:paraId="28E1A06A" w14:textId="77777777" w:rsidR="00BB0A6E" w:rsidRPr="002A7D5B" w:rsidRDefault="00BB0A6E" w:rsidP="00A005CF">
      <w:pPr>
        <w:pStyle w:val="ListParagraph"/>
        <w:numPr>
          <w:ilvl w:val="0"/>
          <w:numId w:val="17"/>
        </w:numPr>
        <w:spacing w:after="0" w:line="240" w:lineRule="auto"/>
        <w:ind w:left="1170"/>
        <w:jc w:val="thaiDistribute"/>
        <w:rPr>
          <w:b/>
          <w:bCs/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ໜ່ວຍງານທີ່ຮັບຜິດຊອບການປະຕິບັດການດ້ານ</w:t>
      </w:r>
      <w:r w:rsidRPr="002A7D5B">
        <w:rPr>
          <w:b/>
          <w:bCs/>
          <w:sz w:val="24"/>
          <w:szCs w:val="24"/>
        </w:rPr>
        <w:t xml:space="preserve">  </w:t>
      </w:r>
      <w:r w:rsidRPr="002A7D5B">
        <w:rPr>
          <w:rFonts w:ascii="Times New Roman" w:hAnsi="Times New Roman" w:cs="Times New Roman"/>
          <w:b/>
          <w:bCs/>
          <w:sz w:val="24"/>
          <w:szCs w:val="24"/>
        </w:rPr>
        <w:t>AML/CFT</w:t>
      </w:r>
      <w:r w:rsidRPr="002A7D5B">
        <w:rPr>
          <w:b/>
          <w:bCs/>
          <w:sz w:val="24"/>
          <w:szCs w:val="24"/>
        </w:rPr>
        <w:t>.</w:t>
      </w:r>
    </w:p>
    <w:p w14:paraId="72D3DD05" w14:textId="3BDD9981" w:rsidR="00771065" w:rsidRPr="002A7D5B" w:rsidRDefault="00771065" w:rsidP="00A005CF">
      <w:pPr>
        <w:pStyle w:val="ListParagraph"/>
        <w:spacing w:after="0" w:line="240" w:lineRule="auto"/>
        <w:ind w:left="810" w:firstLine="450"/>
        <w:jc w:val="thaiDistribute"/>
        <w:rPr>
          <w:rFonts w:ascii="Times New Roman" w:hAnsi="Times New Roman" w:cs="Phetsarath OT"/>
          <w:spacing w:val="-4"/>
          <w:sz w:val="24"/>
          <w:szCs w:val="24"/>
        </w:rPr>
      </w:pPr>
      <w:r w:rsidRPr="00894173">
        <w:rPr>
          <w:rFonts w:ascii="Phetsarath OT" w:hAnsi="Phetsarath OT" w:cs="Phetsarath OT" w:hint="cs"/>
          <w:sz w:val="24"/>
          <w:szCs w:val="24"/>
          <w:cs/>
        </w:rPr>
        <w:t>ຜູ້ກວດກາຈະຕ້ອງກວດກາ ເບິ່ງວ່າ</w:t>
      </w:r>
      <w:r w:rsidR="00627F09" w:rsidRPr="00894173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B20297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Pr="00894173">
        <w:rPr>
          <w:rFonts w:ascii="Phetsarath OT" w:hAnsi="Phetsarath OT" w:cs="Phetsarath OT" w:hint="cs"/>
          <w:sz w:val="24"/>
          <w:szCs w:val="24"/>
          <w:cs/>
        </w:rPr>
        <w:t xml:space="preserve">ໄດ້ມີການຈັດຕັ້ງໜ່ວຍງານທີ່ເຮັດວຽກ </w:t>
      </w:r>
      <w:r w:rsidRPr="00894173">
        <w:rPr>
          <w:rFonts w:ascii="Times New Roman" w:hAnsi="Times New Roman" w:cs="Times New Roman"/>
          <w:sz w:val="24"/>
          <w:szCs w:val="24"/>
        </w:rPr>
        <w:t>AML/CFT</w:t>
      </w:r>
      <w:r w:rsidRPr="00894173">
        <w:rPr>
          <w:rFonts w:ascii="Times New Roman" w:hAnsi="Times New Roman" w:cs="DokChampa" w:hint="cs"/>
          <w:sz w:val="24"/>
          <w:szCs w:val="24"/>
          <w:cs/>
        </w:rPr>
        <w:t xml:space="preserve"> </w:t>
      </w:r>
      <w:r w:rsidRPr="00894173">
        <w:rPr>
          <w:rFonts w:ascii="Phetsarath OT" w:hAnsi="Phetsarath OT" w:cs="Phetsarath OT" w:hint="cs"/>
          <w:sz w:val="24"/>
          <w:szCs w:val="24"/>
          <w:cs/>
        </w:rPr>
        <w:t xml:space="preserve">ຫຼື ຂະແໜງ </w:t>
      </w:r>
      <w:r w:rsidRPr="00894173">
        <w:rPr>
          <w:rFonts w:ascii="Times New Roman" w:hAnsi="Times New Roman" w:cs="Times New Roman"/>
          <w:sz w:val="24"/>
          <w:szCs w:val="24"/>
        </w:rPr>
        <w:t>AML/CFT</w:t>
      </w:r>
      <w:r w:rsidRPr="00894173">
        <w:rPr>
          <w:rFonts w:ascii="Phetsarath OT" w:hAnsi="Phetsarath OT" w:cs="Phetsarath OT" w:hint="cs"/>
          <w:sz w:val="24"/>
          <w:szCs w:val="24"/>
          <w:cs/>
        </w:rPr>
        <w:t xml:space="preserve"> ຂອງ</w:t>
      </w:r>
      <w:r w:rsidR="00627F09" w:rsidRPr="00894173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B20297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B71713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ໃຫ້ເປັນໄປຕາມລະບຽບ, ນະໂຍບາຍຂອງ </w:t>
      </w:r>
      <w:r w:rsidR="00244EF9" w:rsidRPr="002A7D5B">
        <w:rPr>
          <w:rFonts w:ascii="Phetsarath OT" w:eastAsia="Phetsarath OT" w:hAnsi="Phetsarath OT" w:cs="Phetsarath OT"/>
          <w:sz w:val="24"/>
          <w:szCs w:val="24"/>
          <w:cs/>
        </w:rPr>
        <w:t>ສຳນັກງານຄະນະກຳມະການຄຸ້ມຄອງຫຼັກຊັບ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, ສຳນັກງານຂໍ້ມູນຕ້ານການຟອກເງິນ ແລະ ຄຕຟງ ວາງອອກ.</w:t>
      </w:r>
    </w:p>
    <w:p w14:paraId="44D2F2D7" w14:textId="1EAE7592" w:rsidR="00BB0A6E" w:rsidRPr="00E623BC" w:rsidRDefault="00771065" w:rsidP="00A005CF">
      <w:pPr>
        <w:pStyle w:val="ListParagraph"/>
        <w:numPr>
          <w:ilvl w:val="0"/>
          <w:numId w:val="17"/>
        </w:numPr>
        <w:spacing w:after="0" w:line="240" w:lineRule="auto"/>
        <w:ind w:left="1170"/>
        <w:jc w:val="thaiDistribute"/>
        <w:rPr>
          <w:b/>
          <w:bCs/>
          <w:spacing w:val="-4"/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pacing w:val="-4"/>
          <w:sz w:val="24"/>
          <w:szCs w:val="24"/>
          <w:cs/>
        </w:rPr>
        <w:t xml:space="preserve"> </w:t>
      </w:r>
      <w:r w:rsidR="00BB0A6E" w:rsidRPr="002A7D5B">
        <w:rPr>
          <w:rFonts w:ascii="Phetsarath OT" w:hAnsi="Phetsarath OT" w:cs="Phetsarath OT" w:hint="cs"/>
          <w:b/>
          <w:bCs/>
          <w:spacing w:val="-4"/>
          <w:sz w:val="24"/>
          <w:szCs w:val="24"/>
          <w:cs/>
        </w:rPr>
        <w:t>ພະນັກງານ</w:t>
      </w:r>
      <w:r w:rsidR="00BB0A6E" w:rsidRPr="002A7D5B">
        <w:rPr>
          <w:rFonts w:ascii="Phetsarath OT" w:hAnsi="Phetsarath OT" w:cs="Phetsarath OT"/>
          <w:b/>
          <w:bCs/>
          <w:spacing w:val="-4"/>
          <w:sz w:val="24"/>
          <w:szCs w:val="24"/>
          <w:cs/>
        </w:rPr>
        <w:t>ເກັບກຳຂໍ້ມູນ</w:t>
      </w:r>
      <w:r w:rsidR="00BB0A6E" w:rsidRPr="002A7D5B">
        <w:rPr>
          <w:rFonts w:ascii="Phetsarath OT" w:hAnsi="Phetsarath OT" w:cs="Phetsarath OT" w:hint="cs"/>
          <w:b/>
          <w:bCs/>
          <w:spacing w:val="-4"/>
          <w:sz w:val="24"/>
          <w:szCs w:val="24"/>
          <w:cs/>
        </w:rPr>
        <w:t xml:space="preserve"> </w:t>
      </w:r>
      <w:r w:rsidR="00BB0A6E" w:rsidRPr="002A7D5B">
        <w:rPr>
          <w:rFonts w:ascii="Phetsarath OT" w:hAnsi="Phetsarath OT" w:cs="Phetsarath OT"/>
          <w:b/>
          <w:bCs/>
          <w:spacing w:val="-4"/>
          <w:sz w:val="24"/>
          <w:szCs w:val="24"/>
          <w:cs/>
        </w:rPr>
        <w:t>ແລະ</w:t>
      </w:r>
      <w:r w:rsidR="00BB0A6E" w:rsidRPr="002A7D5B">
        <w:rPr>
          <w:rFonts w:ascii="Phetsarath OT" w:hAnsi="Phetsarath OT" w:cs="Phetsarath OT" w:hint="cs"/>
          <w:b/>
          <w:bCs/>
          <w:spacing w:val="-4"/>
          <w:sz w:val="24"/>
          <w:szCs w:val="24"/>
          <w:cs/>
        </w:rPr>
        <w:t xml:space="preserve"> ລາຍງານ</w:t>
      </w:r>
      <w:r w:rsidR="00FE5B15" w:rsidRPr="002A7D5B">
        <w:rPr>
          <w:rFonts w:ascii="Phetsarath OT" w:hAnsi="Phetsarath OT" w:cs="Phetsarath OT" w:hint="cs"/>
          <w:b/>
          <w:bCs/>
          <w:spacing w:val="-4"/>
          <w:sz w:val="24"/>
          <w:szCs w:val="24"/>
          <w:cs/>
        </w:rPr>
        <w:t>.</w:t>
      </w:r>
      <w:r w:rsidR="00BB0A6E" w:rsidRPr="002A7D5B">
        <w:rPr>
          <w:rFonts w:ascii="Phetsarath OT" w:hAnsi="Phetsarath OT" w:cs="Phetsarath OT"/>
          <w:b/>
          <w:bCs/>
          <w:spacing w:val="-4"/>
          <w:sz w:val="24"/>
          <w:szCs w:val="24"/>
        </w:rPr>
        <w:t xml:space="preserve"> </w:t>
      </w:r>
    </w:p>
    <w:p w14:paraId="32D2EB62" w14:textId="4A13964E" w:rsidR="00E623BC" w:rsidRPr="00E623BC" w:rsidRDefault="00E623BC" w:rsidP="00E623BC">
      <w:pPr>
        <w:pStyle w:val="ListParagraph"/>
        <w:spacing w:after="0" w:line="240" w:lineRule="auto"/>
        <w:ind w:left="851" w:firstLine="425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cs/>
          <w:lang w:val="vi-VN"/>
        </w:rPr>
      </w:pP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ຜູ້ກວດກາຈະຕ້ອງກວດກາເບິ່ງວ່າ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ບໍລິສັດຫຼັກຊັບ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ຫຼື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ບໍລິສັດບໍລິຫານກອງທຶນເພື່ອການລົງທຶນ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ໄດ້ມີການ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ແຕ່ງຕັ້ງພະນັກງານເກັບກໍາຂໍ້ມູນ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ແລະ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ລາຍງານ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ທີ່ມີມາດຖານ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ແລະ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ເງື່ອນໄຂ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ສອດຄ່ອງກັບບັນດາຂໍ້ກໍານົດກົດໝາຍທີ່ກ່ຽວຂ້ອງ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ເພື່ອຮັບຜິດຊອບວຽກງານ</w:t>
      </w:r>
      <w:r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vi-VN"/>
        </w:rPr>
        <w:t xml:space="preserve">,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ລະບຽບ</w:t>
      </w:r>
      <w:r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 xml:space="preserve"> </w:t>
      </w:r>
      <w:r w:rsidRPr="00E623BC">
        <w:rPr>
          <w:rFonts w:ascii="Times New Roman" w:eastAsia="Phetsarath OT" w:hAnsi="Times New Roman" w:cs="Times New Roman"/>
          <w:spacing w:val="-4"/>
          <w:sz w:val="24"/>
          <w:szCs w:val="24"/>
        </w:rPr>
        <w:t>AM</w:t>
      </w:r>
      <w:r>
        <w:rPr>
          <w:rFonts w:ascii="Times New Roman" w:eastAsia="Phetsarath OT" w:hAnsi="Times New Roman" w:cstheme="minorBidi"/>
          <w:spacing w:val="-4"/>
          <w:sz w:val="24"/>
          <w:szCs w:val="30"/>
          <w:lang w:bidi="th-TH"/>
        </w:rPr>
        <w:t>L</w:t>
      </w:r>
      <w:r>
        <w:rPr>
          <w:rFonts w:ascii="Times New Roman" w:eastAsia="Phetsarath OT" w:hAnsi="Times New Roman" w:cs="DokChampa" w:hint="cs"/>
          <w:spacing w:val="-4"/>
          <w:sz w:val="24"/>
          <w:szCs w:val="24"/>
          <w:cs/>
        </w:rPr>
        <w:t>/</w:t>
      </w:r>
      <w:r w:rsidRPr="00E623BC">
        <w:rPr>
          <w:rFonts w:ascii="Times New Roman" w:eastAsia="Phetsarath OT" w:hAnsi="Times New Roman" w:cs="Times New Roman"/>
          <w:spacing w:val="-4"/>
          <w:sz w:val="24"/>
          <w:szCs w:val="24"/>
        </w:rPr>
        <w:t>CFT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ພາຍໃນ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ບໍລິສັດຫຼັກຊັບ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ຫຼື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ບໍລິສັດ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ບໍລິຫານກອງທຶນເພື່ອການລົງທຶນ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ຂອງຕົນ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ໂດຍມີການຮັບຮອງຈາກສະພາບໍລິຫານ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ແລະ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ຕ້ອງສ້າງແຜນງານ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ການຈັດຕັ້ງປະຕິບັດ</w:t>
      </w:r>
      <w:r w:rsidRPr="00E623BC">
        <w:rPr>
          <w:rFonts w:ascii="Phetsarath OT" w:eastAsia="Phetsarath OT" w:hAnsi="Phetsarath OT" w:cs="Phetsarath OT"/>
          <w:spacing w:val="-4"/>
          <w:sz w:val="24"/>
          <w:szCs w:val="24"/>
          <w:cs/>
        </w:rPr>
        <w:t xml:space="preserve"> </w:t>
      </w:r>
      <w:r w:rsidRPr="00E623BC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>ດັ່ງນີ້</w:t>
      </w:r>
      <w:r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vi-VN"/>
        </w:rPr>
        <w:t>:</w:t>
      </w:r>
    </w:p>
    <w:p w14:paraId="7F82C308" w14:textId="77777777" w:rsidR="00771065" w:rsidRPr="002A7D5B" w:rsidRDefault="00771065" w:rsidP="00A005CF">
      <w:pPr>
        <w:pStyle w:val="ListParagraph"/>
        <w:numPr>
          <w:ilvl w:val="0"/>
          <w:numId w:val="32"/>
        </w:numPr>
        <w:spacing w:line="240" w:lineRule="auto"/>
        <w:jc w:val="thaiDistribute"/>
        <w:rPr>
          <w:rFonts w:cs="DokChampa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ນະໂຍບາຍ, ຂັ້ນຕອນການດໍາເນີນງານ ແລະ ການຕິດຕາມກວດກາພາຍໃນ ຂັ້ນຕອນໃນການເລືອກເຟັ້ນຮັບເອົາພະນັກງານທີ່ໄດ້ມາດຕະຖານ;</w:t>
      </w:r>
    </w:p>
    <w:p w14:paraId="5680FEB8" w14:textId="10C173EE" w:rsidR="00BB0A6E" w:rsidRPr="002A7D5B" w:rsidRDefault="00BB0A6E" w:rsidP="00A005CF">
      <w:pPr>
        <w:pStyle w:val="ListParagraph"/>
        <w:numPr>
          <w:ilvl w:val="0"/>
          <w:numId w:val="32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 xml:space="preserve">ຮັບປະກັນ​ການຈັດ​ຕັ້ງ​ປະຕິບັດ​ເງື່ອນ​ໄຂ​ຕ່າງໆ​ກ່ຽວກັບ​ວຽກງານ 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AML/CFT</w:t>
      </w:r>
      <w:r w:rsidR="008D0109" w:rsidRPr="002A7D5B">
        <w:rPr>
          <w:rFonts w:cs="DokChampa" w:hint="cs"/>
          <w:spacing w:val="-4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ພາຍ​ໃນ​</w:t>
      </w:r>
      <w:r w:rsidR="00244EF9" w:rsidRPr="00744023">
        <w:rPr>
          <w:rFonts w:ascii="Phetsarath OT" w:eastAsia="Phetsarath OT" w:hAnsi="Phetsarath OT" w:cs="Phetsarath OT"/>
          <w:strike/>
          <w:sz w:val="24"/>
          <w:szCs w:val="24"/>
          <w:cs/>
        </w:rPr>
        <w:t>ສຳນັກງານຄະນະກຳມະການຄຸ້ມຄອງຫຼັກຊັບ</w:t>
      </w:r>
      <w:r w:rsidR="00744023" w:rsidRPr="00744023">
        <w:rPr>
          <w:rFonts w:ascii="Phetsarath OT" w:hAnsi="Phetsarath OT" w:cs="Phetsarath OT" w:hint="cs"/>
          <w:color w:val="FF0000"/>
          <w:sz w:val="24"/>
          <w:szCs w:val="24"/>
          <w:highlight w:val="yellow"/>
          <w:cs/>
        </w:rPr>
        <w:t xml:space="preserve">ບໍລິສັດຫຼັກຊັບ </w:t>
      </w:r>
      <w:r w:rsidR="00744023" w:rsidRPr="00744023">
        <w:rPr>
          <w:rFonts w:ascii="Phetsarath OT" w:eastAsia="Phetsarath OT" w:hAnsi="Phetsarath OT" w:cs="Phetsarath OT"/>
          <w:color w:val="FF0000"/>
          <w:sz w:val="24"/>
          <w:szCs w:val="24"/>
          <w:highlight w:val="yellow"/>
          <w:cs/>
        </w:rPr>
        <w:t>ຫຼື ບໍລິສັດບໍລິຫານກອງທຶນເພື່ອການລົງທຶນ</w:t>
      </w:r>
      <w:r w:rsidR="00244EF9" w:rsidRPr="00744023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ຂອງ</w:t>
      </w:r>
      <w:r w:rsidRPr="002A7D5B">
        <w:rPr>
          <w:rFonts w:ascii="Phetsarath OT" w:hAnsi="Phetsarath OT" w:cs="Phetsarath OT"/>
          <w:sz w:val="24"/>
          <w:szCs w:val="24"/>
          <w:cs/>
        </w:rPr>
        <w:t>ຕົນ</w:t>
      </w:r>
      <w:r w:rsidRPr="002A7D5B">
        <w:rPr>
          <w:rFonts w:ascii="Phetsarath OT" w:hAnsi="Phetsarath OT" w:cs="Phetsarath OT"/>
          <w:sz w:val="24"/>
          <w:szCs w:val="24"/>
        </w:rPr>
        <w:t>;</w:t>
      </w:r>
    </w:p>
    <w:p w14:paraId="2DB8B994" w14:textId="77777777" w:rsidR="00BB0A6E" w:rsidRPr="002A7D5B" w:rsidRDefault="00BB0A6E" w:rsidP="00A005CF">
      <w:pPr>
        <w:pStyle w:val="ListParagraph"/>
        <w:numPr>
          <w:ilvl w:val="0"/>
          <w:numId w:val="32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ຂັ້ນ</w:t>
      </w:r>
      <w:r w:rsidRPr="002A7D5B">
        <w:rPr>
          <w:rFonts w:ascii="Phetsarath OT" w:hAnsi="Phetsarath OT" w:cs="Phetsarath OT"/>
          <w:sz w:val="24"/>
          <w:szCs w:val="24"/>
          <w:cs/>
        </w:rPr>
        <w:t>​ຕອນ​ການ​ລາຍ​ງານ​ທຸລະ​ກຳ​ທີ່​ສົງ​ໄສ​ວ່າ​ເປັນ​ການ​ຟ​ອກ​ເງິນ ​ແລະ ການ​ສະໜອງ​ທຶນ​ໃຫ້​ແກ່​ການ​ກໍ່​ການ​ຮ້າຍ</w:t>
      </w:r>
      <w:r w:rsidRPr="002A7D5B">
        <w:rPr>
          <w:rFonts w:ascii="Phetsarath OT" w:hAnsi="Phetsarath OT" w:cs="Phetsarath OT"/>
          <w:sz w:val="24"/>
          <w:szCs w:val="24"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​ໃຫ້ມີ​ຄວາມ​ປອດ​ໄພ ​ແລະ ​ເກັບ​ຂໍ້​ມູນໄວ້​ຢ່າງ​ເປັນຄວາມ​ລັບ</w:t>
      </w:r>
      <w:r w:rsidRPr="002A7D5B">
        <w:rPr>
          <w:rFonts w:ascii="Phetsarath OT" w:hAnsi="Phetsarath OT" w:cs="Phetsarath OT"/>
          <w:sz w:val="24"/>
          <w:szCs w:val="24"/>
        </w:rPr>
        <w:t>;</w:t>
      </w:r>
    </w:p>
    <w:p w14:paraId="22B4295A" w14:textId="77777777" w:rsidR="00BB0A6E" w:rsidRPr="002A7D5B" w:rsidRDefault="00BB0A6E" w:rsidP="00A005CF">
      <w:pPr>
        <w:pStyle w:val="ListParagraph"/>
        <w:numPr>
          <w:ilvl w:val="0"/>
          <w:numId w:val="32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ຮັບປະກັນ​ໃຫ້​ບັນດາ​ພະນັກງານ​ມີ​ຄວາມ​ຮັບຮູ້​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​ແລະ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ຈັດ​ຕັ້ງ​ປະຕິບັດ​ມາດ​ຕະການ​ກ່ຽວກັບ​ວຽກງານ</w:t>
      </w:r>
      <w:r w:rsidRPr="002A7D5B">
        <w:rPr>
          <w:spacing w:val="-2"/>
          <w:sz w:val="24"/>
          <w:szCs w:val="24"/>
        </w:rPr>
        <w:t xml:space="preserve"> </w:t>
      </w:r>
      <w:r w:rsidRPr="002A7D5B">
        <w:rPr>
          <w:rFonts w:ascii="Times New Roman" w:hAnsi="Times New Roman" w:cs="Times New Roman"/>
          <w:spacing w:val="-2"/>
          <w:sz w:val="24"/>
          <w:szCs w:val="24"/>
        </w:rPr>
        <w:t>AML</w:t>
      </w:r>
      <w:r w:rsidRPr="002A7D5B">
        <w:rPr>
          <w:rFonts w:ascii="Times New Roman" w:hAnsi="Times New Roman" w:cs="Times New Roman"/>
          <w:sz w:val="24"/>
          <w:szCs w:val="24"/>
        </w:rPr>
        <w:t>/</w:t>
      </w:r>
      <w:r w:rsidR="00E56A92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Times New Roman"/>
          <w:sz w:val="24"/>
          <w:szCs w:val="24"/>
        </w:rPr>
        <w:t>CFT​;</w:t>
      </w:r>
    </w:p>
    <w:p w14:paraId="74A31937" w14:textId="77777777" w:rsidR="00BB0A6E" w:rsidRPr="002A7D5B" w:rsidRDefault="00BB0A6E" w:rsidP="00A005CF">
      <w:pPr>
        <w:pStyle w:val="ListParagraph"/>
        <w:numPr>
          <w:ilvl w:val="0"/>
          <w:numId w:val="32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ຕິດຕາມ</w:t>
      </w:r>
      <w:r w:rsidRPr="002A7D5B">
        <w:rPr>
          <w:rFonts w:ascii="Phetsarath OT" w:hAnsi="Phetsarath OT" w:cs="Phetsarath OT"/>
          <w:sz w:val="24"/>
          <w:szCs w:val="24"/>
          <w:cs/>
        </w:rPr>
        <w:t>ຮອບດ້ານ​ບັນດາ​ການ​ເຄື່ອນ​ໄຫ​ວທຸ​ລະກຳ​ຂອງ​</w:t>
      </w:r>
      <w:r w:rsidR="002731EC" w:rsidRPr="002A7D5B">
        <w:rPr>
          <w:rFonts w:ascii="Phetsarath OT" w:hAnsi="Phetsarath OT" w:cs="Phetsarath OT"/>
          <w:sz w:val="24"/>
          <w:szCs w:val="24"/>
          <w:cs/>
        </w:rPr>
        <w:t>ລູກ​ຄ້າ​ເພື່ອ​​ເຝົ້າ​ລະວັງ ​ແລະ</w:t>
      </w:r>
      <w:r w:rsidR="002731EC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ຄົ້ນ​ຫາ​ທຸລະ​ກຳ​ທີ່​ສົງ​ໄສວ່າ​</w:t>
      </w:r>
      <w:r w:rsidR="002731EC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ເປັນ​ການ​ຟ​ອກ​ເງິນ</w:t>
      </w:r>
      <w:r w:rsidRPr="002A7D5B">
        <w:rPr>
          <w:rFonts w:ascii="Phetsarath OT" w:hAnsi="Phetsarath OT" w:cs="Phetsarath OT"/>
          <w:sz w:val="24"/>
          <w:szCs w:val="24"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 xml:space="preserve">​ແລະ 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ການ</w:t>
      </w:r>
      <w:r w:rsidRPr="002A7D5B">
        <w:rPr>
          <w:rFonts w:ascii="Phetsarath OT" w:hAnsi="Phetsarath OT" w:cs="Phetsarath OT"/>
          <w:sz w:val="24"/>
          <w:szCs w:val="24"/>
          <w:cs/>
        </w:rPr>
        <w:t>ສະໜອງ​ທຶນ​ໃຫ້​ແກ່ການກໍ່​ກາ​ນຮ້າຍ</w:t>
      </w:r>
      <w:r w:rsidRPr="002A7D5B">
        <w:rPr>
          <w:rFonts w:ascii="Phetsarath OT" w:hAnsi="Phetsarath OT" w:cs="Phetsarath OT"/>
          <w:sz w:val="24"/>
          <w:szCs w:val="24"/>
        </w:rPr>
        <w:t>;</w:t>
      </w:r>
    </w:p>
    <w:p w14:paraId="300B43AD" w14:textId="3E6949BA" w:rsidR="00BB0A6E" w:rsidRPr="002A7D5B" w:rsidRDefault="00BB0A6E" w:rsidP="00A005CF">
      <w:pPr>
        <w:pStyle w:val="ListParagraph"/>
        <w:numPr>
          <w:ilvl w:val="0"/>
          <w:numId w:val="32"/>
        </w:numPr>
        <w:spacing w:line="240" w:lineRule="auto"/>
        <w:jc w:val="thaiDistribute"/>
        <w:rPr>
          <w:rFonts w:ascii="Phetsarath OT" w:hAnsi="Phetsarath OT" w:cs="Phetsarath OT"/>
          <w:sz w:val="24"/>
          <w:szCs w:val="24"/>
          <w:lang w:bidi="ar-SA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lastRenderedPageBreak/>
        <w:t>​ປະສານ​ງານ​ລະຫວ່າງ</w:t>
      </w:r>
      <w:r w:rsidR="009C5B83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5D6EEB" w:rsidRPr="002A7D5B">
        <w:rPr>
          <w:rFonts w:ascii="Phetsarath OT" w:hAnsi="Phetsarath OT" w:cs="Phetsarath OT" w:hint="cs"/>
          <w:sz w:val="24"/>
          <w:szCs w:val="24"/>
          <w:cs/>
        </w:rPr>
        <w:t>ບໍລິສັດຫຼັກ</w:t>
      </w:r>
      <w:r w:rsidR="005D6EEB" w:rsidRPr="00894173">
        <w:rPr>
          <w:rFonts w:ascii="Phetsarath OT" w:hAnsi="Phetsarath OT" w:cs="Phetsarath OT" w:hint="cs"/>
          <w:sz w:val="24"/>
          <w:szCs w:val="24"/>
          <w:cs/>
        </w:rPr>
        <w:t xml:space="preserve">ຊັບ </w:t>
      </w:r>
      <w:r w:rsidR="005D6EEB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297D09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 xml:space="preserve">ຕົນ ​ແລະ </w:t>
      </w:r>
      <w:r w:rsidR="00244EF9" w:rsidRPr="002A7D5B">
        <w:rPr>
          <w:rFonts w:ascii="Phetsarath OT" w:eastAsia="Phetsarath OT" w:hAnsi="Phetsarath OT" w:cs="Phetsarath OT"/>
          <w:sz w:val="24"/>
          <w:szCs w:val="24"/>
          <w:cs/>
        </w:rPr>
        <w:t>ສຳນັກງານຄະນະກຳມະການຄຸ້ມຄອງຫຼັກຊັບ</w:t>
      </w:r>
      <w:r w:rsidRPr="002A7D5B">
        <w:rPr>
          <w:rFonts w:ascii="Phetsarath OT" w:hAnsi="Phetsarath OT" w:cs="Phetsarath OT"/>
          <w:sz w:val="24"/>
          <w:szCs w:val="24"/>
        </w:rPr>
        <w:t>.</w:t>
      </w:r>
    </w:p>
    <w:p w14:paraId="7359BE32" w14:textId="77777777" w:rsidR="00774B7E" w:rsidRPr="002A7D5B" w:rsidRDefault="00774B7E" w:rsidP="00774B7E">
      <w:pPr>
        <w:pStyle w:val="ListParagraph"/>
        <w:spacing w:line="240" w:lineRule="auto"/>
        <w:ind w:left="1260"/>
        <w:jc w:val="thaiDistribute"/>
        <w:rPr>
          <w:rFonts w:ascii="Phetsarath OT" w:hAnsi="Phetsarath OT" w:cs="Phetsarath OT"/>
          <w:sz w:val="24"/>
          <w:szCs w:val="24"/>
          <w:lang w:bidi="ar-SA"/>
        </w:rPr>
      </w:pPr>
    </w:p>
    <w:p w14:paraId="3B43F069" w14:textId="77777777" w:rsidR="00BB0A6E" w:rsidRPr="002A7D5B" w:rsidRDefault="00BB0A6E" w:rsidP="00A005CF">
      <w:pPr>
        <w:pStyle w:val="ListParagraph"/>
        <w:numPr>
          <w:ilvl w:val="0"/>
          <w:numId w:val="17"/>
        </w:numPr>
        <w:spacing w:after="0" w:line="240" w:lineRule="auto"/>
        <w:ind w:left="1170"/>
        <w:jc w:val="thaiDistribute"/>
        <w:rPr>
          <w:b/>
          <w:bCs/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ການ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ປະສານ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ງານ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ລະ</w:t>
      </w:r>
      <w:r w:rsidRPr="002A7D5B">
        <w:rPr>
          <w:b/>
          <w:bCs/>
          <w:sz w:val="24"/>
          <w:szCs w:val="24"/>
        </w:rPr>
        <w:t>​</w:t>
      </w:r>
      <w:r w:rsidR="00A35CD8" w:rsidRPr="002A7D5B">
        <w:rPr>
          <w:rFonts w:ascii="Phetsarath OT" w:hAnsi="Phetsarath OT" w:cs="Phetsarath OT"/>
          <w:b/>
          <w:bCs/>
          <w:sz w:val="24"/>
          <w:szCs w:val="24"/>
          <w:cs/>
        </w:rPr>
        <w:t>ຫ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ວ</w:t>
      </w:r>
      <w:r w:rsidR="00A35CD8"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່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າງ</w:t>
      </w:r>
      <w:r w:rsidRPr="002A7D5B">
        <w:rPr>
          <w:b/>
          <w:bCs/>
          <w:sz w:val="24"/>
          <w:szCs w:val="24"/>
        </w:rPr>
        <w:t>​</w:t>
      </w:r>
      <w:r w:rsidR="00A35CD8" w:rsidRPr="002A7D5B">
        <w:rPr>
          <w:rFonts w:ascii="Phetsarath OT" w:hAnsi="Phetsarath OT" w:cs="Phetsarath OT"/>
          <w:b/>
          <w:bCs/>
          <w:sz w:val="24"/>
          <w:szCs w:val="24"/>
          <w:cs/>
        </w:rPr>
        <w:t>ໜ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ວ</w:t>
      </w:r>
      <w:r w:rsidR="00A35CD8"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່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ຍ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ງານ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ບໍລິການ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ລູກ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ຄ້າ</w:t>
      </w:r>
      <w:r w:rsidRPr="002A7D5B">
        <w:rPr>
          <w:b/>
          <w:bCs/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ແລະ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ພະນັກງານ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ເກັບກຳຂໍ້ມູນ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ແລະ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ລາຍງານ</w:t>
      </w:r>
      <w:r w:rsidRPr="002A7D5B">
        <w:rPr>
          <w:b/>
          <w:bCs/>
          <w:sz w:val="24"/>
          <w:szCs w:val="24"/>
        </w:rPr>
        <w:t>.</w:t>
      </w:r>
    </w:p>
    <w:p w14:paraId="386AB98C" w14:textId="2F396BE6" w:rsidR="009C5B83" w:rsidRPr="002A7D5B" w:rsidRDefault="00BB0A6E" w:rsidP="00A005CF">
      <w:pPr>
        <w:pStyle w:val="ListParagraph"/>
        <w:tabs>
          <w:tab w:val="left" w:pos="1260"/>
        </w:tabs>
        <w:spacing w:after="0" w:line="240" w:lineRule="auto"/>
        <w:ind w:left="81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cs="DokChampa" w:hint="cs"/>
          <w:b/>
          <w:bCs/>
          <w:cs/>
        </w:rPr>
        <w:tab/>
      </w:r>
      <w:r w:rsidR="009C5B83" w:rsidRPr="00297D09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9C5B83" w:rsidRPr="002A7D5B">
        <w:rPr>
          <w:rFonts w:ascii="Phetsarath OT" w:hAnsi="Phetsarath OT" w:cs="Phetsarath OT" w:hint="cs"/>
          <w:sz w:val="24"/>
          <w:szCs w:val="24"/>
          <w:cs/>
        </w:rPr>
        <w:t xml:space="preserve">ກວດກາຈະຕ້ອງເອົາໃຈໃສ່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5D6EEB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5D6EEB" w:rsidRPr="00894173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9C5B83" w:rsidRPr="002A7D5B">
        <w:rPr>
          <w:rFonts w:ascii="Phetsarath OT" w:hAnsi="Phetsarath OT" w:cs="Phetsarath OT" w:hint="cs"/>
          <w:sz w:val="24"/>
          <w:szCs w:val="24"/>
          <w:cs/>
        </w:rPr>
        <w:t xml:space="preserve">ໄດ້ມີການປະສານງານລະຫວ່າງ ພະນັກງານເກັບກໍາຂໍ້ມູນ ແລະ ລາຍງານ ກ່ຽວກັບການປະຕິບັດງານກ່ຽວກັບປະຕິບັດຂອງໜ່ວຍງານບໍລິການເປັນຕົ້ນ </w:t>
      </w:r>
      <w:r w:rsidR="00E63673" w:rsidRPr="002A7D5B">
        <w:rPr>
          <w:rFonts w:ascii="Phetsarath OT" w:hAnsi="Phetsarath OT" w:cs="Phetsarath OT" w:hint="cs"/>
          <w:sz w:val="24"/>
          <w:szCs w:val="24"/>
          <w:cs/>
        </w:rPr>
        <w:t>ຊື້-ຂາຍ</w:t>
      </w:r>
      <w:r w:rsidR="00244EF9" w:rsidRPr="002A7D5B">
        <w:rPr>
          <w:rFonts w:ascii="Phetsarath OT" w:hAnsi="Phetsarath OT" w:cs="Phetsarath OT" w:hint="cs"/>
          <w:sz w:val="24"/>
          <w:szCs w:val="24"/>
          <w:cs/>
        </w:rPr>
        <w:t xml:space="preserve"> ຮຸ້ນ</w:t>
      </w:r>
      <w:r w:rsidR="009C5B83" w:rsidRPr="002A7D5B">
        <w:rPr>
          <w:rFonts w:ascii="Phetsarath OT" w:hAnsi="Phetsarath OT" w:cs="Phetsarath OT" w:hint="cs"/>
          <w:sz w:val="24"/>
          <w:szCs w:val="24"/>
          <w:cs/>
        </w:rPr>
        <w:t xml:space="preserve"> ຂອງຕົນໂດຍຕ້ອງໄດ້ກໍານົດໄວ້ໃນນະໂຍບາຍ, ລະບຽບການພາຍໃນຂອງຕົນແລ້ວນໍາໄປສ້າງເປັນຄູ່ມືການປະຕິບັດວຽກງານ ຢ່າງເປັນລາຍລັກອັກສອນ ແລະ ຮັບປະກັນໃຫ້ພະນັກງານທີ່ກ່ຽວຂ້ອງຮັບຮູ້ ໄດ້ທົ່ວເຖິງ.</w:t>
      </w:r>
    </w:p>
    <w:p w14:paraId="365F8E0D" w14:textId="77777777" w:rsidR="00C5687E" w:rsidRPr="002A7D5B" w:rsidRDefault="00C5687E" w:rsidP="00A005CF">
      <w:pPr>
        <w:tabs>
          <w:tab w:val="left" w:pos="1260"/>
        </w:tabs>
        <w:jc w:val="thaiDistribute"/>
        <w:rPr>
          <w:rFonts w:ascii="Phetsarath OT" w:hAnsi="Phetsarath OT" w:cs="Phetsarath OT"/>
          <w:sz w:val="10"/>
          <w:szCs w:val="10"/>
          <w:cs/>
          <w:lang w:bidi="lo-LA"/>
        </w:rPr>
      </w:pPr>
    </w:p>
    <w:p w14:paraId="0AD956BA" w14:textId="77777777" w:rsidR="00A35CD8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rFonts w:cs="Times New Roman"/>
          <w:sz w:val="24"/>
          <w:szCs w:val="24"/>
          <w:cs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ການປະຕິບັດຫຼັກການປະເມີນ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ແລະ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ການບໍລິຫານຄວາມສ່ຽງ</w:t>
      </w:r>
      <w:r w:rsidR="00FE5B15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.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4EE0D46B" w14:textId="05D35A2A" w:rsidR="009C5B83" w:rsidRPr="002A7D5B" w:rsidRDefault="00A35CD8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rFonts w:ascii="Times New Roman" w:hAnsi="Times New Roman" w:cs="DokChampa"/>
          <w:sz w:val="24"/>
          <w:szCs w:val="24"/>
        </w:rPr>
      </w:pPr>
      <w:r w:rsidRPr="002A7D5B">
        <w:rPr>
          <w:rFonts w:ascii="Times New Roman" w:hAnsi="Times New Roman" w:cs="DokChampa" w:hint="cs"/>
          <w:sz w:val="24"/>
          <w:szCs w:val="24"/>
          <w:cs/>
        </w:rPr>
        <w:tab/>
      </w:r>
      <w:r w:rsidR="009C5B83" w:rsidRPr="002A7D5B">
        <w:rPr>
          <w:rFonts w:ascii="Times New Roman" w:hAnsi="Times New Roman" w:cs="Phetsarath OT"/>
          <w:spacing w:val="-4"/>
          <w:sz w:val="24"/>
          <w:szCs w:val="24"/>
          <w:cs/>
        </w:rPr>
        <w:t>ຜູ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້</w:t>
      </w:r>
      <w:r w:rsidR="009C5B83"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ກວດກາຈະຕ້ອງ</w:t>
      </w:r>
      <w:r w:rsidR="009C5B83" w:rsidRPr="002A7D5B">
        <w:rPr>
          <w:rFonts w:ascii="Phetsarath OT" w:hAnsi="Phetsarath OT" w:cs="Phetsarath OT"/>
          <w:spacing w:val="-4"/>
          <w:sz w:val="24"/>
          <w:szCs w:val="24"/>
          <w:cs/>
        </w:rPr>
        <w:t>ກວດກາ ຈະຕ້ອງໄດ້ກວດກາ ການປັບປຸງຫຼັກການປະເມີນ ແລະ ການບໍລິຫານຄວາມສ່ຽງຂອງ</w:t>
      </w:r>
      <w:bookmarkStart w:id="3" w:name="_Hlk93583937"/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5D6EEB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894173" w:rsidRPr="00894173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9C5B83" w:rsidRPr="002A7D5B">
        <w:rPr>
          <w:rFonts w:ascii="Phetsarath OT" w:hAnsi="Phetsarath OT" w:cs="Phetsarath OT"/>
          <w:spacing w:val="-4"/>
          <w:sz w:val="24"/>
          <w:szCs w:val="24"/>
          <w:cs/>
        </w:rPr>
        <w:t>ວ່າ</w:t>
      </w:r>
      <w:bookmarkEnd w:id="3"/>
      <w:r w:rsidR="009C5B83" w:rsidRPr="002A7D5B">
        <w:rPr>
          <w:rFonts w:ascii="Phetsarath OT" w:hAnsi="Phetsarath OT" w:cs="Phetsarath OT"/>
          <w:spacing w:val="-4"/>
          <w:sz w:val="24"/>
          <w:szCs w:val="24"/>
          <w:cs/>
        </w:rPr>
        <w:t>ມີຄວາມຖືກຕ້ອງ ແລະ ສອດຄ່ອງກັບສະພາບຄວາມສ່ຽງໃນແຕ່ລະໄລຍະ</w:t>
      </w:r>
      <w:r w:rsidR="009C5B83" w:rsidRPr="002A7D5B">
        <w:rPr>
          <w:rFonts w:ascii="Phetsarath OT" w:hAnsi="Phetsarath OT" w:cs="Phetsarath OT"/>
          <w:spacing w:val="-4"/>
          <w:sz w:val="24"/>
          <w:szCs w:val="24"/>
        </w:rPr>
        <w:t>;</w:t>
      </w:r>
    </w:p>
    <w:p w14:paraId="2241E537" w14:textId="1619AC98" w:rsidR="009C5B83" w:rsidRPr="002A7D5B" w:rsidRDefault="009C5B83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rFonts w:ascii="Times New Roman" w:hAnsi="Times New Roman" w:cs="DokChampa"/>
          <w:spacing w:val="-4"/>
          <w:sz w:val="24"/>
          <w:szCs w:val="24"/>
        </w:rPr>
      </w:pP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ຜູ</w:t>
      </w:r>
      <w:r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້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ກວດກາຈະຕ້ອງ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 xml:space="preserve">ກວດກາ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ການກໍານົດຂັ້ນຕອນ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ການ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ປະຕິບັດ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 xml:space="preserve"> 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ແລະ</w:t>
      </w:r>
      <w:r w:rsidRPr="002A7D5B">
        <w:rPr>
          <w:rFonts w:ascii="Times New Roman" w:hAnsi="Times New Roman" w:cs="DokChampa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ມາດ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ຕະການ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ໃນ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ການ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ຫຼຸດຜ່ອນ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ຄວາມ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ສ່ຽງກໍລະນີ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ທີ່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DokChampa" w:hint="cs"/>
          <w:spacing w:val="-4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Pr="00894173">
        <w:rPr>
          <w:rFonts w:ascii="Times New Roman" w:hAnsi="Times New Roman" w:cs="Times New Roman"/>
          <w:spacing w:val="-2"/>
          <w:sz w:val="24"/>
          <w:szCs w:val="24"/>
        </w:rPr>
        <w:t>​</w:t>
      </w:r>
      <w:r w:rsidR="005D6EEB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Pr="002A7D5B">
        <w:rPr>
          <w:rFonts w:ascii="Times New Roman" w:hAnsi="Times New Roman" w:cs="DokChampa" w:hint="cs"/>
          <w:spacing w:val="-2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ໃຊ້</w:t>
      </w:r>
      <w:r w:rsidRPr="002A7D5B">
        <w:rPr>
          <w:rFonts w:ascii="Times New Roman" w:hAnsi="Times New Roman" w:cs="Times New Roman"/>
          <w:spacing w:val="-2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ຜູ້</w:t>
      </w:r>
      <w:r w:rsidRPr="002A7D5B">
        <w:rPr>
          <w:rFonts w:ascii="Times New Roman" w:hAnsi="Times New Roman" w:cs="Times New Roman"/>
          <w:spacing w:val="-2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ແນະນຳ</w:t>
      </w:r>
      <w:r w:rsidRPr="002A7D5B">
        <w:rPr>
          <w:rFonts w:ascii="Times New Roman" w:hAnsi="Times New Roman" w:cs="DokChampa"/>
          <w:spacing w:val="-2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ຫຼື</w:t>
      </w:r>
      <w:r w:rsidRPr="002A7D5B">
        <w:rPr>
          <w:rFonts w:ascii="Times New Roman" w:hAnsi="Times New Roman" w:cs="DokChampa"/>
          <w:spacing w:val="-2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ຕົວ</w:t>
      </w:r>
      <w:r w:rsidRPr="002A7D5B">
        <w:rPr>
          <w:rFonts w:ascii="Times New Roman" w:hAnsi="Times New Roman" w:cs="Times New Roman"/>
          <w:spacing w:val="-2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ກາງ</w:t>
      </w:r>
      <w:r w:rsidRPr="002A7D5B">
        <w:rPr>
          <w:rFonts w:ascii="Times New Roman" w:hAnsi="Times New Roman" w:cs="DokChampa"/>
          <w:spacing w:val="-2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ໃນ</w:t>
      </w:r>
      <w:r w:rsidRPr="002A7D5B">
        <w:rPr>
          <w:rFonts w:ascii="Times New Roman" w:hAnsi="Times New Roman" w:cs="Times New Roman"/>
          <w:spacing w:val="-2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2"/>
          <w:sz w:val="24"/>
          <w:szCs w:val="24"/>
          <w:cs/>
        </w:rPr>
        <w:t>ການ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ຕິດຕໍ່ກັບ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ລູກ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ຄ້າ</w:t>
      </w:r>
      <w:r w:rsidRPr="002A7D5B">
        <w:rPr>
          <w:rFonts w:ascii="Times New Roman" w:hAnsi="Times New Roman" w:cs="DokChampa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ຫຼື</w:t>
      </w:r>
      <w:r w:rsidRPr="002A7D5B">
        <w:rPr>
          <w:rFonts w:ascii="Times New Roman" w:hAnsi="Times New Roman" w:cs="DokChampa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ກໍລະນີ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ທີ່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ລູກ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ຄ້າ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ບໍ່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ໄດ້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ຕິດຕໍ່ກັບ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5D6EEB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DokChampa" w:hint="cs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ໂດຍ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ກົງ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55032860" w14:textId="72F14DAA" w:rsidR="009C5B83" w:rsidRPr="002A7D5B" w:rsidRDefault="009C5B83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rFonts w:cs="DokChampa"/>
          <w:sz w:val="24"/>
          <w:szCs w:val="24"/>
        </w:rPr>
      </w:pP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ຜູ</w:t>
      </w:r>
      <w:r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້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ກວດກາຈະຕ້ອງ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 xml:space="preserve">ກວດກາ </w:t>
      </w:r>
      <w:r w:rsidRPr="00297D09">
        <w:rPr>
          <w:rFonts w:ascii="Phetsarath OT" w:hAnsi="Phetsarath OT" w:cs="Phetsarath OT"/>
          <w:strike/>
          <w:spacing w:val="-4"/>
          <w:sz w:val="24"/>
          <w:szCs w:val="24"/>
          <w:cs/>
        </w:rPr>
        <w:t>ຈະຕ້ອງໄດ້ກວດກາ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5D6EEB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5D6EEB" w:rsidRPr="002A7D5B">
        <w:rPr>
          <w:rFonts w:ascii="Phetsarath OT" w:eastAsia="Phetsarath OT" w:hAnsi="Phetsarath OT" w:cs="Phetsarath OT" w:hint="cs"/>
          <w:sz w:val="24"/>
          <w:szCs w:val="24"/>
          <w:u w:val="single"/>
          <w:cs/>
        </w:rPr>
        <w:t xml:space="preserve"> 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 xml:space="preserve">ວ່າມີການກຳນົດໄລຍະເວລາ ໃນການປະເມີນ ແລະ ການບໍລິຫານຄວາມສ່ຽງ ໃນກຳນົດເວລາທີ່ເໝາະສົມ. </w:t>
      </w:r>
    </w:p>
    <w:p w14:paraId="7530C9F5" w14:textId="77777777" w:rsidR="004C359F" w:rsidRPr="002A7D5B" w:rsidRDefault="00A35CD8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cs="DokChampa"/>
          <w:sz w:val="24"/>
          <w:szCs w:val="24"/>
        </w:rPr>
      </w:pPr>
      <w:r w:rsidRPr="002A7D5B">
        <w:rPr>
          <w:rFonts w:ascii="Times New Roman" w:hAnsi="Times New Roman" w:cs="DokChampa" w:hint="cs"/>
          <w:spacing w:val="-4"/>
          <w:sz w:val="24"/>
          <w:szCs w:val="24"/>
          <w:cs/>
        </w:rPr>
        <w:tab/>
      </w:r>
      <w:r w:rsidR="000B67E0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 xml:space="preserve"> </w:t>
      </w:r>
    </w:p>
    <w:p w14:paraId="6BC0A919" w14:textId="77777777" w:rsidR="009E4582" w:rsidRPr="002A7D5B" w:rsidRDefault="009E4582" w:rsidP="00A005CF">
      <w:pPr>
        <w:tabs>
          <w:tab w:val="left" w:pos="1260"/>
        </w:tabs>
        <w:jc w:val="thaiDistribute"/>
        <w:rPr>
          <w:rFonts w:ascii="Phetsarath OT" w:hAnsi="Phetsarath OT" w:cs="Phetsarath OT"/>
          <w:sz w:val="10"/>
          <w:szCs w:val="10"/>
          <w:cs/>
          <w:lang w:bidi="lo-LA"/>
        </w:rPr>
      </w:pPr>
    </w:p>
    <w:p w14:paraId="59240FE7" w14:textId="77777777" w:rsidR="00BB0A6E" w:rsidRPr="002A7D5B" w:rsidRDefault="00BB0A6E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720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ການກວດກາ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ການປະຕິບັດຕາມຫຼັກການຊອກຮູ້ລູກຄ້າ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b/>
          <w:bCs/>
          <w:sz w:val="24"/>
          <w:szCs w:val="24"/>
        </w:rPr>
        <w:t>KYC-CDD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="00FE5B15" w:rsidRPr="002A7D5B">
        <w:rPr>
          <w:rFonts w:ascii="Times New Roman" w:hAnsi="Times New Roman" w:cs="DokChampa" w:hint="cs"/>
          <w:b/>
          <w:bCs/>
          <w:sz w:val="24"/>
          <w:szCs w:val="24"/>
          <w:cs/>
        </w:rPr>
        <w:t>.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5782F971" w14:textId="7755212F" w:rsidR="00BB0A6E" w:rsidRPr="002A7D5B" w:rsidRDefault="00BB0A6E" w:rsidP="00A005CF">
      <w:pPr>
        <w:pStyle w:val="ListParagraph"/>
        <w:tabs>
          <w:tab w:val="left" w:pos="1260"/>
        </w:tabs>
        <w:spacing w:after="0" w:line="240" w:lineRule="auto"/>
        <w:ind w:hanging="360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ab/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ab/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ຜູ້ກວດກາຈະຕ້ອງ</w:t>
      </w:r>
      <w:r w:rsidR="0057229F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ກວດກາເບິ່ງ ວິທີການປະຕິບັດສໍາລັບ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ການຊອກຮູ້ລູກຄ້າ</w:t>
      </w:r>
      <w:r w:rsidR="00F5084B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 (</w:t>
      </w:r>
      <w:r w:rsidR="009C5B83" w:rsidRPr="002A7D5B">
        <w:rPr>
          <w:rFonts w:ascii="Times New Roman" w:hAnsi="Times New Roman" w:cs="Phetsarath OT"/>
          <w:spacing w:val="-4"/>
          <w:sz w:val="24"/>
          <w:szCs w:val="24"/>
          <w:lang w:val="en-GB"/>
        </w:rPr>
        <w:t>Know your Customer-KYC</w:t>
      </w:r>
      <w:r w:rsidR="00F5084B" w:rsidRPr="002A7D5B">
        <w:rPr>
          <w:rFonts w:ascii="Times New Roman" w:hAnsi="Times New Roman" w:cs="Phetsarath OT" w:hint="cs"/>
          <w:spacing w:val="-4"/>
          <w:sz w:val="24"/>
          <w:szCs w:val="24"/>
          <w:cs/>
          <w:lang w:val="en-GB"/>
        </w:rPr>
        <w:t>)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ເພື່ອໃຫ້ </w:t>
      </w:r>
      <w:r w:rsidR="00627F09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ບໍລິສັດຫຼັກຊັບ </w:t>
      </w:r>
      <w:r w:rsidR="005D6EEB" w:rsidRPr="00894173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 ຫຼຸດຜ່ອນຄວາມສ່ຽງຈາກການຕົກເປັນເຄື່ອງມືຂອງການຟອກເງິນ ແລະ ສະໜອງທຶນໃຫ້ແກ່ການກໍ່ການຮ້າຍ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rtl/>
          <w:cs/>
          <w:lang w:bidi="ar-SA"/>
        </w:rPr>
        <w:t xml:space="preserve"> </w:t>
      </w:r>
      <w:r w:rsidR="00297D09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 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rtl/>
          <w:cs/>
        </w:rPr>
        <w:t>ໃນເວລາທີ່ລູກຄ້າຂໍເຮັດທຸລະກຳ</w:t>
      </w:r>
      <w:r w:rsidR="00E724D9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ລູກຄ້າ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ໃໝ່ </w:t>
      </w:r>
      <w:r w:rsidR="00627F09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ບໍລິສັດຫຼັກຊັບ </w:t>
      </w:r>
      <w:r w:rsidR="005D6EEB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5D6EEB" w:rsidRPr="00360255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 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ທີ່ຮັບບໍລິການ ຕ້ອງໄດ້ມີການຊອກຮູ້ລູກຄ້າໂດຍການສໍາພາດ ແລະ </w:t>
      </w:r>
      <w:r w:rsidR="00B85889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ຂໍເອກະສານສະແດງຕົນເພື່ອນໍາຂໍ້ມູນມາຈັດລະດັບຄວາມສຽງຂອງລູກຄ້າ ຄວນພິຈາລະນາວ່າ ຜູ້ກວດກາ ບໍລິສັດຫຼັກຊັບ </w:t>
      </w:r>
      <w:r w:rsidR="00B85889" w:rsidRPr="00360255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ຫຼື ບໍລິສັດບໍລິຫານກອງທຶນເພື່ອການລົງທຶນ </w:t>
      </w:r>
      <w:r w:rsidR="0057229F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ໄດ້ກໍານົດແນວທາງປະຕິບັດສໍາລັບ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ການເຮັດທຸລະກໍາກັບລູກຄ້າທີ່ມີຄວາມສ່ຽງເປັນຕົ້ນ</w:t>
      </w:r>
      <w:r w:rsidR="009C5B83" w:rsidRPr="002A7D5B">
        <w:rPr>
          <w:rFonts w:ascii="Times New Roman" w:hAnsi="Times New Roman" w:cs="Phetsarath OT" w:hint="cs"/>
          <w:spacing w:val="-4"/>
          <w:sz w:val="24"/>
          <w:szCs w:val="24"/>
          <w:rtl/>
          <w:cs/>
          <w:lang w:bidi="ar-SA"/>
        </w:rPr>
        <w:t>:</w:t>
      </w:r>
    </w:p>
    <w:p w14:paraId="56A84CCD" w14:textId="77777777" w:rsidR="00BB0A6E" w:rsidRPr="002A7D5B" w:rsidRDefault="00BB0A6E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ມີ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ມາດຖານ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ການສະ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ແດງ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ຕົນ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ອງລູກ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sz w:val="24"/>
          <w:szCs w:val="24"/>
        </w:rPr>
        <w:t xml:space="preserve"> (</w:t>
      </w:r>
      <w:r w:rsidRPr="002A7D5B">
        <w:rPr>
          <w:rFonts w:ascii="Times New Roman" w:hAnsi="Times New Roman" w:cs="Times New Roman"/>
          <w:sz w:val="24"/>
          <w:szCs w:val="24"/>
        </w:rPr>
        <w:t>KYC</w:t>
      </w:r>
      <w:r w:rsidRPr="002A7D5B">
        <w:rPr>
          <w:sz w:val="24"/>
          <w:szCs w:val="24"/>
        </w:rPr>
        <w:t xml:space="preserve">) </w:t>
      </w:r>
      <w:r w:rsidRPr="002A7D5B">
        <w:rPr>
          <w:rFonts w:ascii="Phetsarath OT" w:hAnsi="Phetsarath OT" w:cs="Phetsarath OT"/>
          <w:sz w:val="24"/>
          <w:szCs w:val="24"/>
          <w:cs/>
        </w:rPr>
        <w:t>ທີ່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ສອດຄ່ອງ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ກັບ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ກົດໝາຍ</w:t>
      </w:r>
      <w:r w:rsidRPr="002A7D5B">
        <w:rPr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ນິຕິກຳ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ຂອງ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ຜູ</w:t>
      </w:r>
      <w:r w:rsidR="009C5B83" w:rsidRPr="002A7D5B">
        <w:rPr>
          <w:rFonts w:ascii="Phetsarath OT" w:hAnsi="Phetsarath OT" w:cs="Phetsarath OT" w:hint="cs"/>
          <w:sz w:val="24"/>
          <w:szCs w:val="24"/>
          <w:cs/>
        </w:rPr>
        <w:t>້</w:t>
      </w:r>
      <w:r w:rsidRPr="002A7D5B">
        <w:rPr>
          <w:rFonts w:ascii="Phetsarath OT" w:hAnsi="Phetsarath OT" w:cs="Phetsarath OT"/>
          <w:sz w:val="24"/>
          <w:szCs w:val="24"/>
          <w:cs/>
        </w:rPr>
        <w:t>ຄຸ້ມ​ຄອງທັງ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ພາຍໃນ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ປະ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ເທດ</w:t>
      </w:r>
      <w:r w:rsidRPr="002A7D5B">
        <w:rPr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ຕ່າງ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ປະ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ເທດ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11972BC4" w14:textId="77777777" w:rsidR="00BB0A6E" w:rsidRPr="002A7D5B" w:rsidRDefault="00BB0A6E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ມີ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ບວນ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ໃນ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ປະ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ເມີນ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ຄວາມສ່ຽງກໍລະນີ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ເລີ່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ມ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ເຮັດ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ທຸລະ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ກຳກັບ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ລາຍ</w:t>
      </w:r>
      <w:r w:rsidRPr="002A7D5B">
        <w:rPr>
          <w:sz w:val="24"/>
          <w:szCs w:val="24"/>
        </w:rPr>
        <w:t>​​</w:t>
      </w:r>
      <w:r w:rsidRPr="002A7D5B">
        <w:rPr>
          <w:rFonts w:ascii="Phetsarath OT" w:hAnsi="Phetsarath OT" w:cs="Phetsarath OT"/>
          <w:sz w:val="24"/>
          <w:szCs w:val="24"/>
          <w:cs/>
        </w:rPr>
        <w:t>ໃໝ່</w:t>
      </w:r>
      <w:r w:rsidRPr="002A7D5B">
        <w:rPr>
          <w:rFonts w:cs="DokChampa" w:hint="cs"/>
          <w:sz w:val="24"/>
          <w:szCs w:val="24"/>
          <w:cs/>
        </w:rPr>
        <w:t>;</w:t>
      </w:r>
    </w:p>
    <w:p w14:paraId="6F76C921" w14:textId="77777777" w:rsidR="00BB0A6E" w:rsidRPr="002A7D5B" w:rsidRDefault="00BB0A6E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ຮັບ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ຂໍ້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ມູນ</w:t>
      </w:r>
      <w:r w:rsidRPr="002A7D5B">
        <w:rPr>
          <w:sz w:val="24"/>
          <w:szCs w:val="24"/>
        </w:rPr>
        <w:t>​​ ​</w:t>
      </w:r>
      <w:r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ຊອກ​ຮູ້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ຢ່າງ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ພຽງພໍ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ສອດ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ຄ່ອງ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ກັບ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ລະດັບ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ຄວາມ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ສ່ຽງຂອງ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rFonts w:cs="DokChampa" w:hint="cs"/>
          <w:sz w:val="24"/>
          <w:szCs w:val="24"/>
          <w:cs/>
        </w:rPr>
        <w:t>;</w:t>
      </w:r>
    </w:p>
    <w:p w14:paraId="3B0EE968" w14:textId="77777777" w:rsidR="00C46C79" w:rsidRPr="002A7D5B" w:rsidRDefault="00BB0A6E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sz w:val="24"/>
          <w:szCs w:val="24"/>
        </w:rPr>
      </w:pP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ມີ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ຂັ້ນຕອນ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ໃນ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ຕິດຕາມ</w:t>
      </w:r>
      <w:r w:rsidRPr="002A7D5B">
        <w:rPr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ບໍລິຫານ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ບັນ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ຊີລູກ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ໃໝ່ທີ່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ພຽງພໍ</w:t>
      </w:r>
      <w:r w:rsidRPr="002A7D5B">
        <w:rPr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ສອດ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ຄ່ອງ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ກັບລະດັບ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ຄວາມ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ສ່ຽງຂອງ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ແຕ່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ກຸ່ມ</w:t>
      </w:r>
      <w:r w:rsidRPr="002A7D5B">
        <w:rPr>
          <w:rFonts w:cs="DokChampa" w:hint="cs"/>
          <w:sz w:val="24"/>
          <w:szCs w:val="24"/>
          <w:cs/>
        </w:rPr>
        <w:t>;</w:t>
      </w:r>
    </w:p>
    <w:p w14:paraId="461CFC58" w14:textId="78DC013C" w:rsidR="00640454" w:rsidRPr="002A7D5B" w:rsidRDefault="00BB0A6E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lastRenderedPageBreak/>
        <w:t>ມີ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ບວນການ</w:t>
      </w:r>
      <w:r w:rsidRPr="002A7D5B">
        <w:rPr>
          <w:sz w:val="24"/>
          <w:szCs w:val="24"/>
        </w:rPr>
        <w:t>​​</w:t>
      </w:r>
      <w:r w:rsidRPr="002A7D5B">
        <w:rPr>
          <w:rFonts w:ascii="Phetsarath OT" w:hAnsi="Phetsarath OT" w:cs="Phetsarath OT"/>
          <w:sz w:val="24"/>
          <w:szCs w:val="24"/>
          <w:cs/>
        </w:rPr>
        <w:t>ໃນ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ການກວດ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ລາຍລະອຽດ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ຂອງ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sz w:val="24"/>
          <w:szCs w:val="24"/>
        </w:rPr>
        <w:t>​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ທີ່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ອາດ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ຈະ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ມີ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ລາຍ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ຊື່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ປະກົດ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ໃນ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ຖານ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ຂໍ້</w:t>
      </w:r>
      <w:r w:rsidRPr="002A7D5B">
        <w:rPr>
          <w:sz w:val="24"/>
          <w:szCs w:val="24"/>
        </w:rPr>
        <w:t>​</w:t>
      </w:r>
      <w:r w:rsidR="00A54948" w:rsidRPr="002A7D5B">
        <w:rPr>
          <w:rFonts w:ascii="Phetsarath OT" w:hAnsi="Phetsarath OT" w:cs="Phetsarath OT"/>
          <w:sz w:val="24"/>
          <w:szCs w:val="24"/>
          <w:cs/>
        </w:rPr>
        <w:t xml:space="preserve">ມູນ​ຂອງ​ຕົນ </w:t>
      </w:r>
      <w:r w:rsidRPr="002A7D5B">
        <w:rPr>
          <w:rFonts w:ascii="Phetsarath OT" w:hAnsi="Phetsarath OT" w:cs="Phetsarath OT"/>
          <w:sz w:val="24"/>
          <w:szCs w:val="24"/>
          <w:cs/>
        </w:rPr>
        <w:t>ແລະ​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ຕາມ​ແຈ້ງ​ການ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ຂອງ</w:t>
      </w:r>
      <w:r w:rsidR="00CF7A9B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244EF9" w:rsidRPr="002A7D5B">
        <w:rPr>
          <w:rFonts w:ascii="Phetsarath OT" w:eastAsia="Phetsarath OT" w:hAnsi="Phetsarath OT" w:cs="Phetsarath OT"/>
          <w:sz w:val="24"/>
          <w:szCs w:val="24"/>
          <w:cs/>
        </w:rPr>
        <w:t>ສຳນັກງານຄະນະກຳມະການຄຸ້ມຄອງຫຼັກຊັບ</w:t>
      </w:r>
      <w:r w:rsidR="00CF7A9B" w:rsidRPr="002A7D5B">
        <w:rPr>
          <w:rFonts w:ascii="Phetsarath OT" w:hAnsi="Phetsarath OT" w:cs="Phetsarath OT" w:hint="cs"/>
          <w:color w:val="FF0000"/>
          <w:sz w:val="24"/>
          <w:szCs w:val="24"/>
          <w:cs/>
        </w:rPr>
        <w:t>,</w:t>
      </w:r>
      <w:r w:rsidRPr="002A7D5B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CF7A9B" w:rsidRPr="002A7D5B">
        <w:rPr>
          <w:rFonts w:ascii="Phetsarath OT" w:eastAsia="Phetsarath OT" w:hAnsi="Phetsarath OT" w:cs="Phetsarath OT" w:hint="cs"/>
          <w:sz w:val="24"/>
          <w:szCs w:val="24"/>
          <w:cs/>
        </w:rPr>
        <w:t>ສຳນັກງານຂໍ້ມູນຕ້ານການຟອກເງິນ</w:t>
      </w:r>
      <w:r w:rsidRPr="002A7D5B">
        <w:rPr>
          <w:rFonts w:ascii="Phetsarath OT" w:hAnsi="Phetsarath OT" w:cs="Phetsarath OT"/>
          <w:sz w:val="24"/>
          <w:szCs w:val="24"/>
          <w:cs/>
        </w:rPr>
        <w:t xml:space="preserve"> ​ແລະ ພາກສ່ວນ​ທີ່​ກ່ຽວຂ້ອງ</w:t>
      </w:r>
      <w:r w:rsidRPr="002A7D5B">
        <w:rPr>
          <w:sz w:val="24"/>
          <w:szCs w:val="24"/>
        </w:rPr>
        <w:t>.</w:t>
      </w:r>
    </w:p>
    <w:p w14:paraId="61099355" w14:textId="77777777" w:rsidR="005413FF" w:rsidRPr="002A7D5B" w:rsidRDefault="005413FF" w:rsidP="00A005CF">
      <w:pPr>
        <w:ind w:left="1170"/>
        <w:jc w:val="thaiDistribute"/>
        <w:rPr>
          <w:sz w:val="10"/>
          <w:szCs w:val="10"/>
        </w:rPr>
      </w:pPr>
    </w:p>
    <w:p w14:paraId="47661C24" w14:textId="65723947" w:rsidR="00C46C79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ກວດກາເບິ່ງ ວິທ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ີການປະຕິບັດສຳ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ຫຼັບການ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ເພີ່ມທະວີເອົາໃຈໃສ່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ລູກ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ຄ້າ</w:t>
      </w:r>
      <w:r w:rsidRPr="002A7D5B">
        <w:rPr>
          <w:rFonts w:ascii="Phetsarath OT" w:hAnsi="Phetsarath OT" w:hint="cs"/>
          <w:b/>
          <w:bCs/>
          <w:sz w:val="24"/>
          <w:szCs w:val="24"/>
          <w:cs/>
        </w:rPr>
        <w:t>​</w:t>
      </w:r>
      <w:r w:rsidRPr="002A7D5B">
        <w:rPr>
          <w:b/>
          <w:bCs/>
          <w:sz w:val="24"/>
          <w:szCs w:val="24"/>
        </w:rPr>
        <w:t xml:space="preserve"> </w:t>
      </w:r>
      <w:r w:rsidRPr="002A7D5B">
        <w:rPr>
          <w:rFonts w:ascii="Times New Roman" w:hAnsi="Times New Roman" w:cs="Times New Roman"/>
          <w:b/>
          <w:bCs/>
          <w:sz w:val="24"/>
          <w:szCs w:val="24"/>
        </w:rPr>
        <w:t xml:space="preserve">(Customer Due </w:t>
      </w:r>
      <w:proofErr w:type="spellStart"/>
      <w:r w:rsidRPr="002A7D5B">
        <w:rPr>
          <w:rFonts w:ascii="Times New Roman" w:hAnsi="Times New Roman" w:cs="Times New Roman"/>
          <w:b/>
          <w:bCs/>
          <w:sz w:val="24"/>
          <w:szCs w:val="24"/>
        </w:rPr>
        <w:t>Dilligence</w:t>
      </w:r>
      <w:proofErr w:type="spellEnd"/>
      <w:r w:rsidRPr="002A7D5B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371596" w:rsidRPr="00DF2828">
        <w:rPr>
          <w:rFonts w:ascii="Times New Roman" w:hAnsi="Times New Roman" w:cs="DokChampa"/>
          <w:b/>
          <w:bCs/>
          <w:strike/>
          <w:sz w:val="24"/>
          <w:szCs w:val="24"/>
          <w:lang w:bidi="th-TH"/>
        </w:rPr>
        <w:t>Insurance</w:t>
      </w:r>
      <w:r w:rsidR="00371596" w:rsidRPr="002A7D5B">
        <w:rPr>
          <w:rFonts w:ascii="Times New Roman" w:hAnsi="Times New Roman" w:cs="DokChampa"/>
          <w:b/>
          <w:bCs/>
          <w:sz w:val="24"/>
          <w:szCs w:val="24"/>
          <w:lang w:bidi="th-TH"/>
        </w:rPr>
        <w:t xml:space="preserve"> </w:t>
      </w:r>
      <w:bookmarkStart w:id="4" w:name="_Hlk96503693"/>
      <w:r w:rsidR="00DF2828" w:rsidRPr="008537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Securities</w:t>
      </w:r>
      <w:bookmarkEnd w:id="4"/>
      <w:r w:rsidR="00DF2828">
        <w:rPr>
          <w:rFonts w:ascii="Times New Roman" w:hAnsi="Times New Roman" w:cs="DokChampa" w:hint="cs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Times New Roman"/>
          <w:b/>
          <w:bCs/>
          <w:sz w:val="24"/>
          <w:szCs w:val="24"/>
        </w:rPr>
        <w:t>CDD)</w:t>
      </w:r>
      <w:r w:rsidRPr="002A7D5B">
        <w:rPr>
          <w:b/>
          <w:bCs/>
          <w:sz w:val="24"/>
          <w:szCs w:val="24"/>
        </w:rPr>
        <w:t>.</w:t>
      </w:r>
    </w:p>
    <w:p w14:paraId="33525903" w14:textId="6949603C" w:rsidR="00C46C79" w:rsidRPr="002A7D5B" w:rsidRDefault="00C46C79" w:rsidP="00A005CF">
      <w:pPr>
        <w:pStyle w:val="ListParagraph"/>
        <w:tabs>
          <w:tab w:val="left" w:pos="1260"/>
        </w:tabs>
        <w:spacing w:after="0" w:line="240" w:lineRule="auto"/>
        <w:ind w:left="810" w:hanging="450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ab/>
      </w:r>
      <w:r w:rsidRPr="002A7D5B">
        <w:rPr>
          <w:rFonts w:ascii="Phetsarath OT" w:hAnsi="Phetsarath OT" w:cs="Phetsarath OT" w:hint="cs"/>
          <w:sz w:val="24"/>
          <w:szCs w:val="24"/>
          <w:cs/>
        </w:rPr>
        <w:tab/>
      </w:r>
      <w:r w:rsidRPr="002A7D5B">
        <w:rPr>
          <w:rFonts w:ascii="Phetsarath OT" w:hAnsi="Phetsarath OT" w:cs="Phetsarath OT"/>
          <w:sz w:val="24"/>
          <w:szCs w:val="24"/>
          <w:cs/>
        </w:rPr>
        <w:t>ຜູ</w:t>
      </w:r>
      <w:r w:rsidR="009C5B83" w:rsidRPr="002A7D5B">
        <w:rPr>
          <w:rFonts w:ascii="Phetsarath OT" w:hAnsi="Phetsarath OT" w:cs="Phetsarath OT" w:hint="cs"/>
          <w:sz w:val="24"/>
          <w:szCs w:val="24"/>
          <w:cs/>
        </w:rPr>
        <w:t>້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ກວດ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ຈະຕ້ອງ</w:t>
      </w:r>
      <w:r w:rsidRPr="002A7D5B">
        <w:rPr>
          <w:rFonts w:ascii="Phetsarath OT" w:hAnsi="Phetsarath OT" w:cs="Phetsarath OT"/>
          <w:sz w:val="24"/>
          <w:szCs w:val="24"/>
          <w:cs/>
        </w:rPr>
        <w:t>ປະ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ເມີນ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ວ່າ</w:t>
      </w:r>
      <w:r w:rsidR="00CF7A9B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DF2828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ໄດ້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ສ້າງ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ຄູ່ມືໃ</w:t>
      </w:r>
      <w:r w:rsidRPr="002A7D5B">
        <w:rPr>
          <w:rFonts w:ascii="Phetsarath OT" w:hAnsi="Phetsarath OT" w:cs="Phetsarath OT"/>
          <w:sz w:val="24"/>
          <w:szCs w:val="24"/>
          <w:cs/>
        </w:rPr>
        <w:t>ນ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ການ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ເກັບກຳຂໍ້ມູນລະອຽດກ່ຽວກັບ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ດັ່ງ​ນີ້:</w:t>
      </w:r>
    </w:p>
    <w:p w14:paraId="792D89F3" w14:textId="718C1C2F" w:rsidR="00C46C79" w:rsidRPr="002A7D5B" w:rsidRDefault="00C46C79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ປັດ</w:t>
      </w:r>
      <w:r w:rsidRPr="002A7D5B">
        <w:rPr>
          <w:rFonts w:ascii="Phetsarath OT" w:hAnsi="Phetsarath OT" w:cs="Phetsarath OT"/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​​ໄຈ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ຕ່າງໆ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ເຊັ່ນ</w:t>
      </w:r>
      <w:r w:rsidRPr="002A7D5B">
        <w:rPr>
          <w:spacing w:val="-4"/>
          <w:sz w:val="24"/>
          <w:szCs w:val="24"/>
        </w:rPr>
        <w:t>:</w:t>
      </w:r>
      <w:r w:rsidRPr="002A7D5B">
        <w:rPr>
          <w:rFonts w:cs="DokChampa" w:hint="cs"/>
          <w:spacing w:val="-4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ປະຫວັດ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ຂອງ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ລູກ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ຄ້າ</w:t>
      </w:r>
      <w:r w:rsidRPr="002A7D5B">
        <w:rPr>
          <w:spacing w:val="-4"/>
          <w:sz w:val="24"/>
          <w:szCs w:val="24"/>
        </w:rPr>
        <w:t>,</w:t>
      </w:r>
      <w:r w:rsidRPr="002A7D5B">
        <w:rPr>
          <w:rFonts w:cstheme="minorBidi" w:hint="cs"/>
          <w:spacing w:val="-4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ປະ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ເທດ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ທີ່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ຕັ້ງ​ພູມລຳ​ເນົາຢູ່</w:t>
      </w:r>
      <w:r w:rsidRPr="002A7D5B">
        <w:rPr>
          <w:spacing w:val="-4"/>
          <w:sz w:val="24"/>
          <w:szCs w:val="24"/>
        </w:rPr>
        <w:t>,</w:t>
      </w:r>
      <w:r w:rsidRPr="002A7D5B">
        <w:rPr>
          <w:rFonts w:cs="DokChampa" w:hint="cs"/>
          <w:spacing w:val="-4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ສະຖາ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ນະ</w:t>
      </w: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ພາບ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ທາງ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ສັງຄົມ</w:t>
      </w:r>
      <w:r w:rsidRPr="002A7D5B">
        <w:rPr>
          <w:spacing w:val="-4"/>
          <w:sz w:val="24"/>
          <w:szCs w:val="24"/>
        </w:rPr>
        <w:t>, 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ບັນຊີ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ທີ່</w:t>
      </w:r>
      <w:r w:rsidRPr="002A7D5B">
        <w:rPr>
          <w:spacing w:val="-4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4"/>
          <w:sz w:val="24"/>
          <w:szCs w:val="24"/>
          <w:cs/>
        </w:rPr>
        <w:t>ກ່ຽວ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ຂ້ອງ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ກັບ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ທຸ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ລະກຳ</w:t>
      </w:r>
      <w:r w:rsidRPr="002A7D5B">
        <w:rPr>
          <w:spacing w:val="-2"/>
          <w:sz w:val="24"/>
          <w:szCs w:val="24"/>
        </w:rPr>
        <w:t xml:space="preserve">,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ປະ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ເພດ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ທຸລະ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ກຳ</w:t>
      </w:r>
      <w:r w:rsidRPr="002A7D5B">
        <w:rPr>
          <w:spacing w:val="-2"/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</w:t>
      </w:r>
      <w:r w:rsidRPr="002A7D5B">
        <w:rPr>
          <w:spacing w:val="-2"/>
          <w:sz w:val="24"/>
          <w:szCs w:val="24"/>
        </w:rPr>
        <w:t xml:space="preserve"> 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ເຄື່ອງມື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ຊີ້ບອກ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ຄວາ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ມສ່ຽງອື່ນໆ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ຈະ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ຕ້ອງ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ນຳ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ມາ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ພິຈາລະນາ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ປະກອບ</w:t>
      </w:r>
      <w:r w:rsidRPr="002A7D5B">
        <w:rPr>
          <w:rFonts w:ascii="Phetsarath OT" w:hAnsi="Phetsarath OT" w:cs="Phetsarath OT"/>
          <w:sz w:val="24"/>
          <w:szCs w:val="24"/>
          <w:cs/>
        </w:rPr>
        <w:t>ຕື່ມ</w:t>
      </w:r>
      <w:r w:rsidR="00DF2828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z w:val="24"/>
          <w:szCs w:val="24"/>
          <w:cs/>
        </w:rPr>
        <w:t>​ເພື່ອ​ເປັນ​ຂໍ້​ມູນ</w:t>
      </w:r>
      <w:r w:rsidRPr="002A7D5B">
        <w:rPr>
          <w:rFonts w:cs="DokChampa" w:hint="cs"/>
          <w:sz w:val="24"/>
          <w:szCs w:val="24"/>
          <w:cs/>
        </w:rPr>
        <w:t>;</w:t>
      </w:r>
    </w:p>
    <w:p w14:paraId="63122284" w14:textId="2FE54F22" w:rsidR="00C46C79" w:rsidRPr="002A7D5B" w:rsidRDefault="00627F09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ຈຳ</w:t>
      </w:r>
      <w:r w:rsidR="00C46C79" w:rsidRPr="002A7D5B">
        <w:rPr>
          <w:spacing w:val="-2"/>
          <w:sz w:val="24"/>
          <w:szCs w:val="24"/>
        </w:rPr>
        <w:t>​​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ເປັນ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ຕ້ອງ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ໄດ້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ມີ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ການກວດ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ກາ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ເພີ່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ມ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ເຕີມ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ຕໍ່ບຸກຄົນ</w:t>
      </w:r>
      <w:r w:rsidR="00C46C79" w:rsidRPr="002A7D5B">
        <w:rPr>
          <w:spacing w:val="-2"/>
          <w:sz w:val="24"/>
          <w:szCs w:val="24"/>
        </w:rPr>
        <w:t xml:space="preserve"> 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ທີ່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ມີ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ຖານະ</w:t>
      </w:r>
      <w:r w:rsidR="00C46C79" w:rsidRPr="002A7D5B">
        <w:rPr>
          <w:spacing w:val="-2"/>
          <w:sz w:val="24"/>
          <w:szCs w:val="24"/>
        </w:rPr>
        <w:t>​​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ເງິນ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ດີ</w:t>
      </w:r>
      <w:r w:rsidR="00C46C7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ແຕ່</w:t>
      </w:r>
      <w:r w:rsidR="00C46C79" w:rsidRPr="002A7D5B">
        <w:rPr>
          <w:spacing w:val="-2"/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ມີແຫຼ່ງ</w:t>
      </w:r>
      <w:r w:rsidR="00C46C79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ທີ່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ມາບໍ່ຈະ​ແຈ້ງ</w:t>
      </w:r>
      <w:r w:rsidR="00C46C79" w:rsidRPr="002A7D5B">
        <w:rPr>
          <w:rFonts w:ascii="Phetsarath OT" w:hAnsi="Phetsarath OT" w:cs="Phetsarath OT"/>
          <w:sz w:val="24"/>
          <w:szCs w:val="24"/>
        </w:rPr>
        <w:t xml:space="preserve">, 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ທີ່ບໍ່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ມີ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ຂໍ້ມູນຕິດຕໍ່ຊັດ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ເຈນ</w:t>
      </w:r>
      <w:r w:rsidR="00C46C79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ຫຼື</w:t>
      </w:r>
      <w:r w:rsidR="00C46C79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ທີ່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ມີ​ຄວາມ​ສ່ຽງອື່ນໆ</w:t>
      </w:r>
      <w:r w:rsidR="00C46C79" w:rsidRPr="002A7D5B">
        <w:rPr>
          <w:rFonts w:cs="DokChampa" w:hint="cs"/>
          <w:sz w:val="24"/>
          <w:szCs w:val="24"/>
          <w:cs/>
        </w:rPr>
        <w:t xml:space="preserve">; </w:t>
      </w:r>
    </w:p>
    <w:p w14:paraId="49C309E1" w14:textId="03DC8E8F" w:rsidR="00CF7A9B" w:rsidRPr="00360255" w:rsidRDefault="00CF7A9B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cs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ສໍາລັບລູກຄ້າທີ່ມີສະຖານະພາບທາງການເມືອງ (</w:t>
      </w:r>
      <w:r w:rsidRPr="002A7D5B">
        <w:rPr>
          <w:rFonts w:ascii="Times New Roman" w:eastAsia="Phetsarath OT" w:hAnsi="Times New Roman" w:cs="Times New Roman"/>
          <w:sz w:val="24"/>
          <w:szCs w:val="24"/>
          <w:lang w:val="en-GB"/>
        </w:rPr>
        <w:t>PEPs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) ທີ່ມາໃຊ້ບໍລິການຢູ່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eastAsia="Phetsarath OT" w:hAnsi="Phetsarath OT" w:cs="Phetsarath OT" w:hint="cs"/>
          <w:sz w:val="24"/>
          <w:szCs w:val="24"/>
          <w:cs/>
        </w:rPr>
        <w:t>ຈະຕ້ອງໄດ້ເອົາໃຈໃສ່ເປັນພິເສດ ໂດຍສະເພາະຜູ້ບໍລິການດ້ານໜ້າຈະຕ້ອງລາຍງານໃຫ້ແກ່ຜູ້ບໍລິຫານລະດັບສູງຮັບຊາບ.</w:t>
      </w:r>
    </w:p>
    <w:p w14:paraId="5A5ED41A" w14:textId="1D3B79F9" w:rsidR="00C46C79" w:rsidRPr="00360255" w:rsidRDefault="00CF7A9B" w:rsidP="00A005CF">
      <w:pPr>
        <w:pStyle w:val="ListParagraph"/>
        <w:numPr>
          <w:ilvl w:val="0"/>
          <w:numId w:val="33"/>
        </w:numPr>
        <w:tabs>
          <w:tab w:val="left" w:pos="630"/>
          <w:tab w:val="left" w:pos="1418"/>
        </w:tabs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cs/>
        </w:rPr>
      </w:pPr>
      <w:r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ຜູ້ກວດກາຈະຕ້ອງເບິ່ງວ່າ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ໄດ້ມີການທົບທວນຄືນລູກຄ້າທີ່ມາໃຊ້ບໍລິການກັບຕົນໃນທຸກໆ </w:t>
      </w:r>
      <w:r w:rsidRPr="00360255">
        <w:rPr>
          <w:rFonts w:ascii="Times New Roman" w:eastAsia="Phetsarath OT" w:hAnsi="Times New Roman" w:cs="Times New Roman"/>
          <w:sz w:val="24"/>
          <w:szCs w:val="24"/>
          <w:cs/>
        </w:rPr>
        <w:t>3</w:t>
      </w:r>
      <w:r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ເດືອນ (</w:t>
      </w:r>
      <w:r w:rsidRPr="00360255">
        <w:rPr>
          <w:rFonts w:ascii="Times New Roman" w:eastAsia="Phetsarath OT" w:hAnsi="Times New Roman" w:cs="Times New Roman"/>
          <w:sz w:val="24"/>
          <w:szCs w:val="24"/>
          <w:cs/>
        </w:rPr>
        <w:t>3</w:t>
      </w:r>
      <w:r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ເດືອນກ່ອນໜ້ານີ້) ແລະ ມາເຖິງປະຈຸບັນແມ່ນມີການປ່ຽນແປງຖານະພາບບໍ່ ໂດຍອີງໃສ່ການກວດກາທາງດ້ານເອກະເລັກໂທນິກ (</w:t>
      </w:r>
      <w:r w:rsidRPr="00360255">
        <w:rPr>
          <w:rFonts w:ascii="Times New Roman" w:eastAsia="Phetsarath OT" w:hAnsi="Times New Roman" w:cs="Times New Roman"/>
          <w:sz w:val="24"/>
          <w:szCs w:val="24"/>
          <w:lang w:val="en-GB"/>
        </w:rPr>
        <w:t>Word Check</w:t>
      </w:r>
      <w:r w:rsidR="00100222" w:rsidRPr="00100222">
        <w:rPr>
          <w:rFonts w:ascii="Times New Roman" w:eastAsia="Phetsarath OT" w:hAnsi="Times New Roman" w:cs="Times New Roman"/>
          <w:color w:val="FF0000"/>
          <w:sz w:val="24"/>
          <w:szCs w:val="28"/>
          <w:highlight w:val="yellow"/>
        </w:rPr>
        <w:t xml:space="preserve"> </w:t>
      </w:r>
      <w:r w:rsidR="00100222" w:rsidRPr="007E3FA3">
        <w:rPr>
          <w:rFonts w:ascii="Times New Roman" w:eastAsia="Phetsarath OT" w:hAnsi="Times New Roman" w:cs="Times New Roman"/>
          <w:color w:val="FF0000"/>
          <w:sz w:val="24"/>
          <w:szCs w:val="28"/>
          <w:highlight w:val="yellow"/>
        </w:rPr>
        <w:t>One</w:t>
      </w:r>
      <w:r w:rsidRPr="00360255">
        <w:rPr>
          <w:rFonts w:ascii="Phetsarath OT" w:eastAsia="Phetsarath OT" w:hAnsi="Phetsarath OT" w:cs="Phetsarath OT" w:hint="cs"/>
          <w:sz w:val="24"/>
          <w:szCs w:val="24"/>
          <w:cs/>
        </w:rPr>
        <w:t>)</w:t>
      </w:r>
      <w:r w:rsidRPr="00360255">
        <w:rPr>
          <w:rFonts w:ascii="Phetsarath OT" w:eastAsia="Phetsarath OT" w:hAnsi="Phetsarath OT" w:cs="Phetsarath OT"/>
          <w:sz w:val="24"/>
          <w:szCs w:val="24"/>
        </w:rPr>
        <w:t>.</w:t>
      </w:r>
    </w:p>
    <w:p w14:paraId="02FBE1B6" w14:textId="77777777" w:rsidR="005413FF" w:rsidRPr="002A7D5B" w:rsidRDefault="005413FF" w:rsidP="00A005CF">
      <w:pPr>
        <w:ind w:left="1170"/>
        <w:jc w:val="thaiDistribute"/>
        <w:rPr>
          <w:rFonts w:cs="DokChampa"/>
          <w:sz w:val="10"/>
          <w:szCs w:val="10"/>
          <w:lang w:bidi="lo-LA"/>
        </w:rPr>
      </w:pPr>
    </w:p>
    <w:p w14:paraId="140EA4B0" w14:textId="77777777" w:rsidR="0008384C" w:rsidRPr="002A7D5B" w:rsidRDefault="0008384C" w:rsidP="00A005CF">
      <w:pPr>
        <w:jc w:val="thaiDistribute"/>
        <w:rPr>
          <w:rFonts w:cs="DokChampa"/>
          <w:sz w:val="10"/>
          <w:szCs w:val="10"/>
          <w:lang w:bidi="lo-LA"/>
        </w:rPr>
      </w:pPr>
    </w:p>
    <w:p w14:paraId="10D0B5CE" w14:textId="77777777" w:rsidR="00C46C79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rFonts w:cs="Times New Roman"/>
          <w:sz w:val="24"/>
          <w:szCs w:val="24"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ການສ້າງຄູ່ມື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ຫຼື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ຂັ້ນຕອນການປະຕິບັດງານຂອງ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 xml:space="preserve"> 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ໜ່ວຍງານບໍລິການລູກຄ້າ</w:t>
      </w:r>
      <w:r w:rsidR="00FE5B15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.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 xml:space="preserve"> </w:t>
      </w:r>
    </w:p>
    <w:p w14:paraId="31DB5D5A" w14:textId="5BCACAA5" w:rsidR="00C46C79" w:rsidRPr="002A7D5B" w:rsidRDefault="00C46C79" w:rsidP="00A005CF">
      <w:pPr>
        <w:tabs>
          <w:tab w:val="left" w:pos="1170"/>
        </w:tabs>
        <w:ind w:left="810"/>
        <w:jc w:val="thaiDistribute"/>
        <w:rPr>
          <w:rFonts w:cs="DokChampa"/>
          <w:lang w:bidi="lo-LA"/>
        </w:rPr>
      </w:pPr>
      <w:r w:rsidRPr="002A7D5B">
        <w:rPr>
          <w:rFonts w:cs="Phetsarath OT" w:hint="cs"/>
          <w:rtl/>
          <w:cs/>
        </w:rPr>
        <w:tab/>
      </w:r>
      <w:r w:rsidR="003F0E67" w:rsidRPr="003F0E67">
        <w:rPr>
          <w:rFonts w:cs="Phetsarath OT" w:hint="cs"/>
          <w:cs/>
          <w:lang w:bidi="lo-LA"/>
        </w:rPr>
        <w:t>ຜູ້ກວດກາຈະຕ້ອງພິຈາລະນາວ່າ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ຄູ່ມື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ຫຼື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ຂັ້ນຕອນການປະຕິບັດງານຂອງໜ່ວຍງານບໍລິການລູກຄ້າ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ຂອງບໍລິສັດ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ຫຼັກຊັບ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ຫຼື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ບໍລິສັດບໍລິຫານກອງທຶນເພື່ອການລົງທຶນ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ແມ່ນມີຄວາມສອດຄ່ອງກັບບັນດານິຕິກຳຂອງ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ສຳນັກງານຄະນະກຳມະການຄຸ້ມຄອງຫຼັກຊັບ</w:t>
      </w:r>
      <w:r w:rsidR="003F0E67" w:rsidRPr="003F0E67">
        <w:rPr>
          <w:rFonts w:cs="Phetsarath OT"/>
        </w:rPr>
        <w:t xml:space="preserve">, </w:t>
      </w:r>
      <w:r w:rsidR="003F0E67" w:rsidRPr="003F0E67">
        <w:rPr>
          <w:rFonts w:cs="Phetsarath OT" w:hint="cs"/>
          <w:cs/>
          <w:lang w:bidi="lo-LA"/>
        </w:rPr>
        <w:t>ສຳນັກງານຂໍ້ມູນຕ້ານການຟອກເງິນ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ແລະ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>
        <w:rPr>
          <w:rFonts w:cs="Phetsarath OT" w:hint="cs"/>
          <w:cs/>
          <w:lang w:bidi="lo-LA"/>
        </w:rPr>
        <w:t>ຄ</w:t>
      </w:r>
      <w:r w:rsidR="003F0E67" w:rsidRPr="003F0E67">
        <w:rPr>
          <w:rFonts w:cs="Phetsarath OT" w:hint="cs"/>
          <w:cs/>
          <w:lang w:bidi="lo-LA"/>
        </w:rPr>
        <w:t>ຕ</w:t>
      </w:r>
      <w:r w:rsidR="003F0E67">
        <w:rPr>
          <w:rFonts w:cs="Phetsarath OT" w:hint="cs"/>
          <w:cs/>
          <w:lang w:bidi="lo-LA"/>
        </w:rPr>
        <w:t>ຟ</w:t>
      </w:r>
      <w:r w:rsidR="003F0E67" w:rsidRPr="003F0E67">
        <w:rPr>
          <w:rFonts w:cs="Phetsarath OT" w:hint="cs"/>
          <w:cs/>
          <w:lang w:bidi="lo-LA"/>
        </w:rPr>
        <w:t>ງ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3F0E67">
        <w:rPr>
          <w:rFonts w:cs="Phetsarath OT" w:hint="cs"/>
          <w:cs/>
          <w:lang w:bidi="lo-LA"/>
        </w:rPr>
        <w:t>ວາງອອກ</w:t>
      </w:r>
      <w:r w:rsidR="003F0E67" w:rsidRPr="003F0E67">
        <w:rPr>
          <w:rFonts w:cs="Phetsarath OT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ແລະ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ມີການເຜີຍແຜ່ໃຫ້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ພະນັກງານທີ່ກ່ຽວຂ້ອງໃນການບໍລິການລູກຄ້າມີຄວາມຮັບຮູ້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ແລະ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ເຂົ້າໃຈ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ເພື່ອໝູນໃຊ້ເຂົ້າໃນການຈັດຕັ້ງປະຕິບັດຕົວຈິງ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853739" w:rsidRPr="00853739">
        <w:rPr>
          <w:rFonts w:cs="Phetsarath OT" w:hint="cs"/>
          <w:color w:val="FF0000"/>
          <w:highlight w:val="yellow"/>
          <w:cs/>
          <w:lang w:bidi="lo-LA"/>
        </w:rPr>
        <w:t>ກ່ຽວກັບວຽກງານ</w:t>
      </w:r>
      <w:r w:rsidR="00853739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853739" w:rsidRPr="00853739">
        <w:rPr>
          <w:rFonts w:cs="Phetsarath OT"/>
          <w:color w:val="FF0000"/>
          <w:highlight w:val="yellow"/>
        </w:rPr>
        <w:t>AML/CFT</w:t>
      </w:r>
      <w:r w:rsidR="00853739" w:rsidRPr="00853739">
        <w:rPr>
          <w:rFonts w:cs="Phetsarath OT"/>
          <w:color w:val="FF0000"/>
          <w:highlight w:val="yellow"/>
          <w:lang w:val="vi-VN"/>
        </w:rPr>
        <w:t xml:space="preserve"> </w:t>
      </w:r>
      <w:r w:rsidR="00BF787E" w:rsidRPr="00853739">
        <w:rPr>
          <w:rFonts w:cs="Phetsarath OT" w:hint="cs"/>
          <w:color w:val="FF0000"/>
          <w:highlight w:val="yellow"/>
          <w:cs/>
          <w:lang w:bidi="lo-LA"/>
        </w:rPr>
        <w:t>ໃນການເຮັດທຸລະກໍາທັງລູກຄ້າເກົ່າ ແລະ ໃໝ່</w:t>
      </w:r>
      <w:r w:rsidR="00853739" w:rsidRPr="00853739">
        <w:rPr>
          <w:rFonts w:cs="Phetsarath OT"/>
          <w:color w:val="FF0000"/>
          <w:highlight w:val="yellow"/>
          <w:lang w:val="vi-VN" w:bidi="lo-LA"/>
        </w:rPr>
        <w:t xml:space="preserve">.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ສຳລັບຄູ່ມືດັ່ງກ່າວແມ່ນຈະຕ້ອງນໍາໃຊ້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ເພື່ອໃຫ້ມີຄວາມເຂົ້າໃຈ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ແລະ</w:t>
      </w:r>
      <w:r w:rsidR="003F0E67" w:rsidRPr="00853739">
        <w:rPr>
          <w:rFonts w:cs="Phetsarath OT"/>
          <w:color w:val="FF0000"/>
          <w:highlight w:val="yellow"/>
          <w:cs/>
          <w:lang w:bidi="lo-LA"/>
        </w:rPr>
        <w:t xml:space="preserve"> </w:t>
      </w:r>
      <w:r w:rsidR="003F0E67" w:rsidRPr="00853739">
        <w:rPr>
          <w:rFonts w:cs="Phetsarath OT" w:hint="cs"/>
          <w:color w:val="FF0000"/>
          <w:highlight w:val="yellow"/>
          <w:cs/>
          <w:lang w:bidi="lo-LA"/>
        </w:rPr>
        <w:t>ສາມາດຈັດຕັ້ງປະຕິບັດໃຫ້ມີຄວາມສອດຄ່ອງ</w:t>
      </w:r>
    </w:p>
    <w:p w14:paraId="47992468" w14:textId="77777777" w:rsidR="005413FF" w:rsidRPr="002A7D5B" w:rsidRDefault="005413FF" w:rsidP="00A005CF">
      <w:pPr>
        <w:tabs>
          <w:tab w:val="left" w:pos="1170"/>
        </w:tabs>
        <w:ind w:left="810"/>
        <w:jc w:val="thaiDistribute"/>
        <w:rPr>
          <w:rFonts w:cs="DokChampa"/>
          <w:sz w:val="10"/>
          <w:szCs w:val="10"/>
          <w:lang w:bidi="lo-LA"/>
        </w:rPr>
      </w:pPr>
    </w:p>
    <w:p w14:paraId="59167409" w14:textId="77777777" w:rsidR="00C46C79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rFonts w:cs="Times New Roman"/>
          <w:sz w:val="24"/>
          <w:szCs w:val="24"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ການບໍລິຫານຂໍ້ມູນ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ຂ່າວສານ</w:t>
      </w:r>
      <w:r w:rsidRPr="002A7D5B">
        <w:rPr>
          <w:rFonts w:ascii="Times New Roman" w:hAnsi="Times New Roman" w:cs="Times New Roman"/>
          <w:b/>
          <w:bCs/>
          <w:sz w:val="24"/>
          <w:szCs w:val="24"/>
        </w:rPr>
        <w:t xml:space="preserve"> (MIS)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ແລະ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ໂປຣແກຼມການກຳນົດລູກຄ້າ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b/>
          <w:bCs/>
          <w:sz w:val="24"/>
          <w:szCs w:val="24"/>
          <w:lang w:bidi="th-TH"/>
        </w:rPr>
        <w:t>CIP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="00FE5B15" w:rsidRPr="002A7D5B">
        <w:rPr>
          <w:rFonts w:ascii="Times New Roman" w:hAnsi="Times New Roman" w:cs="DokChampa" w:hint="cs"/>
          <w:sz w:val="24"/>
          <w:szCs w:val="24"/>
          <w:cs/>
        </w:rPr>
        <w:t>.</w:t>
      </w:r>
    </w:p>
    <w:p w14:paraId="4D6E5755" w14:textId="77777777" w:rsidR="00C46C79" w:rsidRPr="002A7D5B" w:rsidRDefault="00C46C79" w:rsidP="00A005CF">
      <w:pPr>
        <w:pStyle w:val="ListParagraph"/>
        <w:numPr>
          <w:ilvl w:val="0"/>
          <w:numId w:val="18"/>
        </w:numPr>
        <w:tabs>
          <w:tab w:val="left" w:pos="450"/>
          <w:tab w:val="left" w:pos="1170"/>
        </w:tabs>
        <w:spacing w:after="0" w:line="240" w:lineRule="auto"/>
        <w:ind w:left="810" w:firstLine="0"/>
        <w:jc w:val="thaiDistribute"/>
        <w:rPr>
          <w:b/>
          <w:bCs/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ກວດກາເບິ່ງ 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ລະບົບ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ບໍລິຫານ ດ້ານ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ເຕັກ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ໂນ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ໂລຊີ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ຂໍ້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ມູນ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ຂ່າວສານ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2A7D5B">
        <w:rPr>
          <w:b/>
          <w:bCs/>
          <w:sz w:val="24"/>
          <w:szCs w:val="24"/>
        </w:rPr>
        <w:t>(</w:t>
      </w:r>
      <w:r w:rsidRPr="002A7D5B">
        <w:rPr>
          <w:rFonts w:ascii="Times New Roman" w:hAnsi="Times New Roman" w:cs="Times New Roman"/>
          <w:b/>
          <w:bCs/>
          <w:sz w:val="24"/>
          <w:szCs w:val="24"/>
        </w:rPr>
        <w:t>MIS System</w:t>
      </w:r>
      <w:r w:rsidRPr="002A7D5B">
        <w:rPr>
          <w:rFonts w:cs="DokChampa" w:hint="cs"/>
          <w:b/>
          <w:bCs/>
          <w:sz w:val="24"/>
          <w:szCs w:val="24"/>
          <w:cs/>
        </w:rPr>
        <w:t>)</w:t>
      </w:r>
    </w:p>
    <w:p w14:paraId="1D193E75" w14:textId="3B3DA318" w:rsidR="00A005CF" w:rsidRPr="00360255" w:rsidRDefault="00C46C79" w:rsidP="00A005CF">
      <w:pPr>
        <w:pStyle w:val="ListParagraph"/>
        <w:tabs>
          <w:tab w:val="left" w:pos="709"/>
          <w:tab w:val="left" w:pos="851"/>
          <w:tab w:val="left" w:pos="1276"/>
        </w:tabs>
        <w:spacing w:line="240" w:lineRule="auto"/>
        <w:ind w:left="709" w:firstLine="371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2A7D5B">
        <w:rPr>
          <w:rFonts w:cs="DokChampa" w:hint="cs"/>
          <w:b/>
          <w:bCs/>
          <w:sz w:val="24"/>
          <w:szCs w:val="24"/>
          <w:cs/>
        </w:rPr>
        <w:tab/>
      </w:r>
      <w:r w:rsidR="00A005CF" w:rsidRPr="00360255">
        <w:rPr>
          <w:rFonts w:ascii="Phetsarath OT" w:eastAsia="Phetsarath OT" w:hAnsi="Phetsarath OT" w:cs="Phetsarath OT" w:hint="cs"/>
          <w:sz w:val="24"/>
          <w:szCs w:val="24"/>
          <w:cs/>
          <w:lang w:val="en-GB"/>
        </w:rPr>
        <w:t>ຜູ້ກວດກາ</w:t>
      </w:r>
      <w:r w:rsidR="00A005CF" w:rsidRPr="00360255">
        <w:rPr>
          <w:rFonts w:ascii="Phetsarath OT" w:eastAsia="Phetsarath OT" w:hAnsi="Phetsarath OT" w:cs="Phetsarath OT" w:hint="cs"/>
          <w:sz w:val="24"/>
          <w:szCs w:val="24"/>
          <w:cs/>
        </w:rPr>
        <w:t>ຈະຕ້ອງພິຈາລະນາວ່າ ຄູ່ມື ຫຼື ຂັ້ນຕອນການປະຕິບັດງານຂອງໜ່ວຍງານບໍລິການລູກຄ້າ ຂອງ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A005CF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A005CF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ແມ່ນມີລະບົບການປະຕິບັດງານດ້ານເຕັກໂນໂລຊີ ຂໍ້ມູນຂ່າວສານ ຫຼື ບໍ່ ແລະ ຜູ່ກວດກາຕ້ອງພິຈາລະນາວ່າ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A005CF" w:rsidRPr="00360255">
        <w:rPr>
          <w:rFonts w:ascii="Phetsarath OT" w:eastAsia="Phetsarath OT" w:hAnsi="Phetsarath OT" w:cs="Phetsarath OT" w:hint="cs"/>
          <w:sz w:val="24"/>
          <w:szCs w:val="24"/>
          <w:cs/>
        </w:rPr>
        <w:t>ໄດ້ດໍາເນີນການດັ່ງລຸ່ມນີ້: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</w:p>
    <w:p w14:paraId="6C7DDB87" w14:textId="032A0DE8" w:rsidR="00A005CF" w:rsidRPr="00360255" w:rsidRDefault="00A005CF" w:rsidP="00A005CF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lastRenderedPageBreak/>
        <w:t xml:space="preserve">ກວດກາຂັ້ນຕອນການເຊື່ອມໂຍງລະບົບຄອມພີວເຕີຂອງ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eastAsia="Phetsarath OT" w:hAnsi="Phetsarath OT" w:cs="Phetsarath OT" w:hint="cs"/>
          <w:sz w:val="24"/>
          <w:szCs w:val="24"/>
          <w:cs/>
        </w:rPr>
        <w:t>ກັບລະບົບຄອມພີວເຕີຂອງ ສຕຟງ;</w:t>
      </w:r>
    </w:p>
    <w:p w14:paraId="335BBFC2" w14:textId="134A7ABF" w:rsidR="00A005CF" w:rsidRPr="002A7D5B" w:rsidRDefault="00A005CF" w:rsidP="00A005CF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ດໍາເນີນການກວດກາ ລະບົບການຮັກສາຄວາມປອດໄພໃນລະຫວ່າງການຮັບ-ສົ່ງຂໍ້ມູນພາຍໃນ ຂອງ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ລວມເຖິງຄວາມຖືກຕ້ອງຂອງຂໍ້ມູນກ່ອນທີ</w:t>
      </w:r>
      <w:r w:rsidR="00D01B9A" w:rsidRPr="002A7D5B">
        <w:rPr>
          <w:rFonts w:ascii="Phetsarath OT" w:eastAsia="Phetsarath OT" w:hAnsi="Phetsarath OT" w:cs="Phetsarath OT" w:hint="cs"/>
          <w:sz w:val="24"/>
          <w:szCs w:val="24"/>
          <w:cs/>
        </w:rPr>
        <w:t>່ຈະສົ່ງຕໍ່ໃຫ້ພາກສ່ວນອື່ນທີ່ກ່ຽວ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ຂ້ອງ;</w:t>
      </w:r>
    </w:p>
    <w:p w14:paraId="61D836BD" w14:textId="5BE2A41A" w:rsidR="00A005CF" w:rsidRPr="002A7D5B" w:rsidRDefault="00A005CF" w:rsidP="00A005CF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ປະເມີນວ່າ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>ກວດກາ ຫຼື ຄົ້ນຫາ ລາຍການທຸລະກໍາທີ່ຜິດປົກກະຕິ ຫຼື ສົງໄສ ເຊັ່ນ: ການກໍານົດເພດານຍອດເງິນ ໃນແຕ່ລະລະດັບຕ່າງໆ ລວມເຖິງການເຝົ້າລະວັງ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  <w:lang w:val="en-GB"/>
        </w:rPr>
        <w:t>ເປັນພິເສດ ສໍາລັບບັນຊີທີ່ມີຄວາມສ່ຽງສູງເປັນຕົ້ນ;</w:t>
      </w:r>
    </w:p>
    <w:p w14:paraId="3EB8D284" w14:textId="6CF95F28" w:rsidR="00A005CF" w:rsidRPr="002A7D5B" w:rsidRDefault="00A005CF" w:rsidP="00A005CF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  <w:lang w:val="en-GB"/>
        </w:rPr>
        <w:t xml:space="preserve">ປະເມີນວ່າ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  <w:lang w:val="en-GB"/>
        </w:rPr>
        <w:t>ມີລະບົບການກວດກາລາຍຊື່ລູກຄ້າທັງເກົ່າ ແລະ ໃໝ່ ກັບແຈ້ງການຂອງ ສຕຟງ ກ່ຽວກັບລາຍຊື່ຜູ້ກໍ່ການຮ້າຍ ຫຼື ບຸກຄົນຕ້ອງສົງໄສທີ່ທາງພາກສ່ວນກ່ຽວຂ້ອງໄດ້ແຈ້ງຢ່າງຕໍ່ເນື່ອງ;</w:t>
      </w:r>
    </w:p>
    <w:p w14:paraId="5370F455" w14:textId="6C239062" w:rsidR="00A005CF" w:rsidRPr="00C7033D" w:rsidRDefault="00A005CF" w:rsidP="00A005CF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2A7D5B">
        <w:rPr>
          <w:rFonts w:ascii="Phetsarath OT" w:eastAsia="Phetsarath OT" w:hAnsi="Phetsarath OT" w:cs="Phetsarath OT" w:hint="cs"/>
          <w:sz w:val="24"/>
          <w:szCs w:val="24"/>
          <w:cs/>
          <w:lang w:val="en-GB"/>
        </w:rPr>
        <w:t xml:space="preserve">ປະເມີນວ່າ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  <w:lang w:val="en-GB"/>
        </w:rPr>
        <w:t>ມີລະບົບທີ່ສາມາດເຊື່ອມໂຍງຂໍ້ມູນການເຮັດທຸລະກໍາລະຫວ່າງສາຂາ ເພື່ອກວດກາ ແລະ ຕິດຕາມການເຮັດທຸລະກໍາຂອງລູກຄ້າ.</w:t>
      </w:r>
    </w:p>
    <w:p w14:paraId="2B66E0B6" w14:textId="77777777" w:rsidR="00C7033D" w:rsidRPr="00C7033D" w:rsidRDefault="00C7033D" w:rsidP="00C7033D">
      <w:pPr>
        <w:tabs>
          <w:tab w:val="left" w:pos="709"/>
          <w:tab w:val="left" w:pos="1418"/>
        </w:tabs>
        <w:jc w:val="thaiDistribute"/>
        <w:rPr>
          <w:rFonts w:ascii="Phetsarath OT" w:eastAsia="Phetsarath OT" w:hAnsi="Phetsarath OT" w:cs="Phetsarath OT"/>
        </w:rPr>
      </w:pPr>
    </w:p>
    <w:p w14:paraId="2F5A4DAD" w14:textId="77777777" w:rsidR="00C46C79" w:rsidRPr="002A7D5B" w:rsidRDefault="00C46C79" w:rsidP="00A005CF">
      <w:pPr>
        <w:pStyle w:val="ListParagraph"/>
        <w:numPr>
          <w:ilvl w:val="0"/>
          <w:numId w:val="18"/>
        </w:numPr>
        <w:tabs>
          <w:tab w:val="left" w:pos="450"/>
          <w:tab w:val="left" w:pos="1170"/>
        </w:tabs>
        <w:spacing w:after="0" w:line="240" w:lineRule="auto"/>
        <w:ind w:left="810" w:firstLine="0"/>
        <w:jc w:val="thaiDistribute"/>
        <w:rPr>
          <w:rFonts w:cs="Phetsarath OT"/>
          <w:b/>
          <w:bCs/>
          <w:sz w:val="24"/>
          <w:szCs w:val="24"/>
          <w:cs/>
        </w:rPr>
      </w:pPr>
      <w:r w:rsidRPr="002A7D5B">
        <w:rPr>
          <w:rFonts w:cs="Phetsarath OT" w:hint="cs"/>
          <w:b/>
          <w:bCs/>
          <w:sz w:val="24"/>
          <w:szCs w:val="24"/>
          <w:cs/>
        </w:rPr>
        <w:t>ການກວດກ</w:t>
      </w:r>
      <w:r w:rsidR="00085DF0" w:rsidRPr="002A7D5B">
        <w:rPr>
          <w:rFonts w:cs="Phetsarath OT" w:hint="cs"/>
          <w:b/>
          <w:bCs/>
          <w:sz w:val="24"/>
          <w:szCs w:val="24"/>
          <w:cs/>
        </w:rPr>
        <w:t>າການລາຍງານທຸລະກຳທາງດ້ານ ເອເລັກໂຕຣ</w:t>
      </w:r>
      <w:r w:rsidRPr="002A7D5B">
        <w:rPr>
          <w:rFonts w:cs="Phetsarath OT" w:hint="cs"/>
          <w:b/>
          <w:bCs/>
          <w:sz w:val="24"/>
          <w:szCs w:val="24"/>
          <w:cs/>
        </w:rPr>
        <w:t>ນິກ</w:t>
      </w:r>
      <w:r w:rsidR="00FE5B15" w:rsidRPr="002A7D5B">
        <w:rPr>
          <w:rFonts w:cs="Phetsarath OT" w:hint="cs"/>
          <w:b/>
          <w:bCs/>
          <w:sz w:val="24"/>
          <w:szCs w:val="24"/>
          <w:cs/>
        </w:rPr>
        <w:t>.</w:t>
      </w:r>
    </w:p>
    <w:p w14:paraId="3662B5CC" w14:textId="2A705FE7" w:rsidR="00333B3A" w:rsidRPr="002A7D5B" w:rsidRDefault="00A005CF" w:rsidP="00A005CF">
      <w:pPr>
        <w:pStyle w:val="ListParagraph"/>
        <w:spacing w:after="0" w:line="240" w:lineRule="auto"/>
        <w:ind w:left="810" w:firstLine="450"/>
        <w:jc w:val="thaiDistribute"/>
        <w:rPr>
          <w:rFonts w:ascii="Phetsarath OT" w:eastAsia="Phetsarath OT" w:hAnsi="Phetsarath OT" w:cs="Phetsarath OT"/>
          <w:sz w:val="24"/>
          <w:szCs w:val="24"/>
        </w:rPr>
      </w:pPr>
      <w:r w:rsidRPr="002A7D5B">
        <w:rPr>
          <w:rFonts w:cs="Phetsarath OT" w:hint="cs"/>
          <w:sz w:val="24"/>
          <w:szCs w:val="24"/>
          <w:cs/>
        </w:rPr>
        <w:t>ຜູ້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ກວດກາຈະຕ້ອງໄດ້ກວດກາເບິ່ງວ່າ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>ບໍລິສັດຫຼັກ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C7033D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ໄດ້ລາຍງານທຸລະກໍາຕ່າງໆ ໃຫ້ແກ່ ສຕຟງ ເຊັ່ນ: ລາຍງານທຸລະກໍາເງິນສົດທີ່ມີມູນຄ່າເກີນກໍານົດ </w:t>
      </w:r>
      <w:r w:rsidRPr="002A7D5B">
        <w:rPr>
          <w:rFonts w:ascii="Times New Roman" w:eastAsia="Phetsarath OT" w:hAnsi="Times New Roman" w:cs="Times New Roman"/>
          <w:sz w:val="24"/>
          <w:szCs w:val="24"/>
          <w:cs/>
        </w:rPr>
        <w:t>100.000.000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(ໜຶ່ງຮ້ອຍລ້ານກີບ), ລາຍງານທຸລະກໍາທີ່ໜ້າສົງໄສວ່າເປັນການຟອກເງິນ ຫຼື ການສະໜອງທຶນໃຫ້ແ</w:t>
      </w:r>
      <w:r w:rsidR="00EF7EF9"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ກ່ການກໍ່ການຮ້າຍ, ລາຍງານເງິນສົດ 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ແລະ ເຄື່ອງມືທາງດ້ານການເງິນ ທີ່ມີມູນຄ່າທຽບເທົ່າ </w:t>
      </w:r>
      <w:r w:rsidRPr="002A7D5B">
        <w:rPr>
          <w:rFonts w:ascii="Times New Roman" w:eastAsia="Phetsarath OT" w:hAnsi="Times New Roman" w:cs="Times New Roman"/>
          <w:sz w:val="24"/>
          <w:szCs w:val="24"/>
          <w:cs/>
        </w:rPr>
        <w:t>100.000.000</w:t>
      </w:r>
      <w:r w:rsidRPr="002A7D5B">
        <w:rPr>
          <w:rFonts w:ascii="Phetsarath OT" w:eastAsia="Phetsarath OT" w:hAnsi="Phetsarath OT" w:cs="Phetsarath OT" w:hint="cs"/>
          <w:sz w:val="24"/>
          <w:szCs w:val="24"/>
          <w:cs/>
        </w:rPr>
        <w:t xml:space="preserve"> (ໜຶ່ງຮ້ອຍລ້ານກີບ) ແລະ ສະຫຼຸບການລາຍງານ.</w:t>
      </w:r>
    </w:p>
    <w:p w14:paraId="03E525AF" w14:textId="77777777" w:rsidR="00A005CF" w:rsidRPr="00C7033D" w:rsidRDefault="00A005CF" w:rsidP="00A005CF">
      <w:pPr>
        <w:pStyle w:val="ListParagraph"/>
        <w:spacing w:after="0" w:line="240" w:lineRule="auto"/>
        <w:ind w:left="810" w:firstLine="450"/>
        <w:jc w:val="thaiDistribute"/>
        <w:rPr>
          <w:rFonts w:ascii="Phetsarath OT" w:eastAsia="Phetsarath OT" w:hAnsi="Phetsarath OT" w:cs="Phetsarath OT"/>
          <w:sz w:val="10"/>
          <w:szCs w:val="10"/>
        </w:rPr>
      </w:pPr>
    </w:p>
    <w:p w14:paraId="08E3647F" w14:textId="77777777" w:rsidR="007554AF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rFonts w:cs="Times New Roman"/>
          <w:spacing w:val="-2"/>
          <w:sz w:val="24"/>
          <w:szCs w:val="24"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  <w:lang w:val="fr-FR"/>
        </w:rPr>
        <w:t>ການພົວພັນກັບບຸກຄົນທີ່ມີສະຖານະພາບທາງການເມືອງ</w:t>
      </w:r>
      <w:r w:rsidR="00FE5B15" w:rsidRPr="002A7D5B">
        <w:rPr>
          <w:rFonts w:ascii="Times New Roman" w:hAnsi="Times New Roman" w:cs="Phetsarath OT" w:hint="cs"/>
          <w:b/>
          <w:bCs/>
          <w:sz w:val="24"/>
          <w:szCs w:val="24"/>
          <w:cs/>
          <w:lang w:val="fr-FR"/>
        </w:rPr>
        <w:t>.</w:t>
      </w:r>
      <w:r w:rsidRPr="002A7D5B">
        <w:rPr>
          <w:rFonts w:ascii="Times New Roman" w:hAnsi="Times New Roman" w:cs="DokChampa" w:hint="cs"/>
          <w:sz w:val="24"/>
          <w:szCs w:val="24"/>
          <w:cs/>
          <w:lang w:val="fr-FR"/>
        </w:rPr>
        <w:t xml:space="preserve"> </w:t>
      </w:r>
    </w:p>
    <w:p w14:paraId="16931F46" w14:textId="77777777" w:rsidR="00C46C79" w:rsidRPr="002A7D5B" w:rsidRDefault="007554AF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ascii="Phetsarath OT" w:hAnsi="Phetsarath OT" w:cs="Phetsarath OT"/>
          <w:spacing w:val="-2"/>
          <w:sz w:val="24"/>
          <w:szCs w:val="24"/>
        </w:rPr>
      </w:pPr>
      <w:r w:rsidRPr="002A7D5B">
        <w:rPr>
          <w:rFonts w:ascii="Times New Roman" w:hAnsi="Times New Roman" w:cs="DokChampa" w:hint="cs"/>
          <w:sz w:val="24"/>
          <w:szCs w:val="24"/>
          <w:cs/>
          <w:lang w:val="fr-FR"/>
        </w:rPr>
        <w:tab/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ຕ້ອງມີ</w:t>
      </w:r>
      <w:r w:rsidR="00C46C79" w:rsidRPr="002A7D5B">
        <w:rPr>
          <w:rFonts w:ascii="Phetsarath OT" w:hAnsi="Phetsarath OT" w:cs="Phetsarath OT" w:hint="cs"/>
          <w:sz w:val="24"/>
          <w:szCs w:val="24"/>
          <w:cs/>
        </w:rPr>
        <w:t>ການເພີ່ມທະວີຄວາມເອົາໃສ່ໃນການດຳເນີນການຊອກຮູ້ລູກຄ້າ ແລະ ການເກັບຮັກສາຂໍ້ມູນຂອງລູກຄ້າ ທີ່ມີ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ສະ</w:t>
      </w:r>
      <w:r w:rsidR="00C46C79" w:rsidRPr="002A7D5B">
        <w:rPr>
          <w:rFonts w:ascii="Phetsarath OT" w:hAnsi="Phetsarath OT" w:cs="Phetsarath OT" w:hint="cs"/>
          <w:sz w:val="24"/>
          <w:szCs w:val="24"/>
          <w:cs/>
        </w:rPr>
        <w:t xml:space="preserve">ຖານະພາບທາງດ້ານການເມືອງ ທີ່ເປັນບຸກ </w:t>
      </w:r>
      <w:r w:rsidR="00C46C7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ຄົນພາຍໃນປະເທດ ແລະ ຕ່າງປະເທດ ລວມໄປເ</w:t>
      </w:r>
      <w:r w:rsidR="00C46C79" w:rsidRPr="002A7D5B">
        <w:rPr>
          <w:rFonts w:ascii="Phetsarath OT" w:hAnsi="Phetsarath OT" w:cs="Phetsarath OT"/>
          <w:spacing w:val="-2"/>
          <w:sz w:val="24"/>
          <w:szCs w:val="24"/>
          <w:cs/>
        </w:rPr>
        <w:t>ຖິ</w:t>
      </w:r>
      <w:r w:rsidR="00C46C7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ງຍາດຕິພີ່ນ້ອງ, ບຸກຄົນທີ່ມີສາຍພົວພັນໃກ້ຊິດກັບບຸກຄົນດັ່ງກ່າວ.</w:t>
      </w:r>
    </w:p>
    <w:p w14:paraId="252390AE" w14:textId="77777777" w:rsidR="006C2A8D" w:rsidRPr="002A7D5B" w:rsidRDefault="004B2DE1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cs="DokChampa"/>
          <w:spacing w:val="-2"/>
          <w:sz w:val="10"/>
          <w:szCs w:val="10"/>
          <w:cs/>
        </w:rPr>
      </w:pPr>
      <w:r w:rsidRPr="002A7D5B">
        <w:rPr>
          <w:rFonts w:cs="DokChampa"/>
          <w:spacing w:val="-2"/>
          <w:sz w:val="10"/>
          <w:szCs w:val="10"/>
        </w:rPr>
        <w:t xml:space="preserve"> </w:t>
      </w:r>
    </w:p>
    <w:p w14:paraId="60722B4A" w14:textId="77777777" w:rsidR="007554AF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rFonts w:cs="Times New Roman"/>
          <w:spacing w:val="-2"/>
          <w:sz w:val="24"/>
          <w:szCs w:val="24"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ການລາຍງານທຸລະກຳທີ່ສົງໄສ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b/>
          <w:bCs/>
          <w:sz w:val="24"/>
          <w:szCs w:val="24"/>
          <w:lang w:bidi="th-TH"/>
        </w:rPr>
        <w:t>STR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="00FE5B15" w:rsidRPr="002A7D5B">
        <w:rPr>
          <w:rFonts w:ascii="Times New Roman" w:hAnsi="Times New Roman" w:cs="DokChampa" w:hint="cs"/>
          <w:b/>
          <w:bCs/>
          <w:sz w:val="24"/>
          <w:szCs w:val="24"/>
          <w:cs/>
        </w:rPr>
        <w:t>.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16F3AC0C" w14:textId="77777777" w:rsidR="00C46C79" w:rsidRPr="002A7D5B" w:rsidRDefault="007554AF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ascii="Times New Roman" w:hAnsi="Times New Roman" w:cs="Phetsarath OT"/>
          <w:sz w:val="24"/>
          <w:szCs w:val="24"/>
        </w:rPr>
      </w:pPr>
      <w:r w:rsidRPr="002A7D5B">
        <w:rPr>
          <w:rFonts w:ascii="Times New Roman" w:hAnsi="Times New Roman" w:cs="DokChampa" w:hint="cs"/>
          <w:sz w:val="24"/>
          <w:szCs w:val="24"/>
          <w:cs/>
        </w:rPr>
        <w:tab/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ຕ້ອງມີການກໍານົດຂັ້ນ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ຕອນການ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ເຮັດ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ລາຍ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ງານ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ທຸລະ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ກຳ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ທີ່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ຜິດ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ປົກກະຕິ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ຫຼື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ສົງ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ໄສວ່າເປັນການຟອກເງິນ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ແລະ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ການສະໜອງທຶນໃຫ້ແກ່ການກໍ່ການຮ້າຍ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ເພື່ອ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ສະ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ເໜີຜູ້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ບໍລິຫານ</w:t>
      </w:r>
      <w:r w:rsidR="00C46C79" w:rsidRPr="002A7D5B">
        <w:rPr>
          <w:rFonts w:ascii="Times New Roman" w:hAnsi="Times New Roman" w:cs="Times New Roman"/>
          <w:sz w:val="24"/>
          <w:szCs w:val="24"/>
        </w:rPr>
        <w:t xml:space="preserve"> 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ພິຈາລະນາ</w:t>
      </w:r>
      <w:r w:rsidR="00C46C79" w:rsidRPr="002A7D5B">
        <w:rPr>
          <w:rFonts w:ascii="Times New Roman" w:hAnsi="Times New Roman" w:cs="Times New Roman"/>
          <w:sz w:val="24"/>
          <w:szCs w:val="24"/>
        </w:rPr>
        <w:t>​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ແລ້ວສົ່ງໃຫ້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Phetsarath OT" w:hint="cs"/>
          <w:sz w:val="24"/>
          <w:szCs w:val="24"/>
          <w:cs/>
        </w:rPr>
        <w:t>ສ</w:t>
      </w:r>
      <w:r w:rsidR="00C46C79" w:rsidRPr="002A7D5B">
        <w:rPr>
          <w:rFonts w:ascii="Times New Roman" w:hAnsi="Times New Roman" w:cs="Phetsarath OT"/>
          <w:sz w:val="24"/>
          <w:szCs w:val="24"/>
          <w:cs/>
        </w:rPr>
        <w:t>ຕຟງ</w:t>
      </w:r>
      <w:r w:rsidR="00C46C79" w:rsidRPr="002A7D5B">
        <w:rPr>
          <w:rFonts w:ascii="Times New Roman" w:hAnsi="Times New Roman" w:cs="Phetsarath OT" w:hint="cs"/>
          <w:sz w:val="24"/>
          <w:szCs w:val="24"/>
          <w:cs/>
        </w:rPr>
        <w:t>;</w:t>
      </w:r>
    </w:p>
    <w:p w14:paraId="1D1C0CFF" w14:textId="77777777" w:rsidR="005413FF" w:rsidRPr="002A7D5B" w:rsidRDefault="005413FF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cs="Times New Roman"/>
          <w:spacing w:val="-2"/>
          <w:sz w:val="10"/>
          <w:szCs w:val="10"/>
        </w:rPr>
      </w:pPr>
    </w:p>
    <w:p w14:paraId="582B54CC" w14:textId="77777777" w:rsidR="007554AF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rFonts w:cs="Times New Roman"/>
          <w:spacing w:val="-2"/>
          <w:sz w:val="24"/>
          <w:szCs w:val="24"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ການລາຍງານທຸລະກຳເງິນສົດ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ທີ່ມີມູນຄ່າເກີນກຳນົດ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b/>
          <w:bCs/>
          <w:sz w:val="24"/>
          <w:szCs w:val="24"/>
          <w:lang w:bidi="th-TH"/>
        </w:rPr>
        <w:t>CTR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>)</w:t>
      </w:r>
      <w:r w:rsidR="00FE5B15" w:rsidRPr="002A7D5B">
        <w:rPr>
          <w:rFonts w:ascii="Times New Roman" w:hAnsi="Times New Roman" w:cs="DokChampa" w:hint="cs"/>
          <w:b/>
          <w:bCs/>
          <w:sz w:val="24"/>
          <w:szCs w:val="24"/>
          <w:cs/>
        </w:rPr>
        <w:t>.</w:t>
      </w:r>
      <w:r w:rsidRPr="002A7D5B">
        <w:rPr>
          <w:rFonts w:ascii="Times New Roman" w:hAnsi="Times New Roman" w:cs="DokChampa" w:hint="cs"/>
          <w:sz w:val="24"/>
          <w:szCs w:val="24"/>
          <w:cs/>
        </w:rPr>
        <w:t xml:space="preserve"> </w:t>
      </w:r>
    </w:p>
    <w:p w14:paraId="1160FEDD" w14:textId="77777777" w:rsidR="00C46C79" w:rsidRPr="002A7D5B" w:rsidRDefault="007554AF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ascii="Times New Roman" w:hAnsi="Times New Roman" w:cs="DokChampa"/>
          <w:sz w:val="24"/>
          <w:szCs w:val="24"/>
        </w:rPr>
      </w:pPr>
      <w:r w:rsidRPr="002A7D5B">
        <w:rPr>
          <w:rFonts w:ascii="Times New Roman" w:hAnsi="Times New Roman" w:cs="DokChampa" w:hint="cs"/>
          <w:sz w:val="24"/>
          <w:szCs w:val="24"/>
          <w:cs/>
        </w:rPr>
        <w:tab/>
      </w:r>
      <w:r w:rsidR="00C46C79" w:rsidRPr="002A7D5B">
        <w:rPr>
          <w:rFonts w:cs="Phetsarath OT" w:hint="cs"/>
          <w:sz w:val="24"/>
          <w:szCs w:val="24"/>
          <w:cs/>
        </w:rPr>
        <w:t>ຕ້ອງມີການເກັບຮັກສາຂໍ້ມູນທຸກໆທຸລະກຳທີ່ເປັນ</w:t>
      </w:r>
      <w:r w:rsidR="00C46C79" w:rsidRPr="002A7D5B">
        <w:rPr>
          <w:rFonts w:cs="Phetsarath OT"/>
          <w:sz w:val="24"/>
          <w:szCs w:val="24"/>
          <w:cs/>
        </w:rPr>
        <w:t>ເງິນສົດ</w:t>
      </w:r>
      <w:r w:rsidR="00C46C79" w:rsidRPr="002A7D5B">
        <w:rPr>
          <w:sz w:val="24"/>
          <w:szCs w:val="24"/>
          <w:rtl/>
          <w:cs/>
        </w:rPr>
        <w:t xml:space="preserve"> </w:t>
      </w:r>
      <w:r w:rsidR="00C46C79" w:rsidRPr="002A7D5B">
        <w:rPr>
          <w:rFonts w:cs="Phetsarath OT" w:hint="cs"/>
          <w:sz w:val="24"/>
          <w:szCs w:val="24"/>
          <w:cs/>
        </w:rPr>
        <w:t>ທັງສະກຸນເງິນກີບ ແລະ ເງິນຕາຕ່າງປະເທດ</w:t>
      </w:r>
      <w:r w:rsidR="00C46C79" w:rsidRPr="002A7D5B">
        <w:rPr>
          <w:rFonts w:ascii="Phetsarath OT" w:hAnsi="Phetsarath OT" w:cs="Phetsarath OT" w:hint="cs"/>
          <w:sz w:val="24"/>
          <w:szCs w:val="24"/>
          <w:cs/>
        </w:rPr>
        <w:t>ປະ</w:t>
      </w:r>
      <w:r w:rsidR="00C46C7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ກອບດ້ວຍ:</w:t>
      </w:r>
      <w:r w:rsidR="00C46C79" w:rsidRPr="002A7D5B">
        <w:rPr>
          <w:rFonts w:ascii="Phetsarath OT" w:hAnsi="Phetsarath OT" w:cs="Phetsarath OT" w:hint="cs"/>
          <w:spacing w:val="-2"/>
          <w:sz w:val="24"/>
          <w:szCs w:val="24"/>
          <w:rtl/>
          <w:cs/>
        </w:rPr>
        <w:t xml:space="preserve"> </w:t>
      </w:r>
      <w:r w:rsidR="00C46C79" w:rsidRPr="002A7D5B">
        <w:rPr>
          <w:rFonts w:cs="Phetsarath OT"/>
          <w:spacing w:val="-2"/>
          <w:sz w:val="24"/>
          <w:szCs w:val="24"/>
          <w:cs/>
        </w:rPr>
        <w:t>ການ</w:t>
      </w:r>
      <w:r w:rsidR="00C46C79" w:rsidRPr="002A7D5B">
        <w:rPr>
          <w:rFonts w:cs="Phetsarath OT"/>
          <w:sz w:val="24"/>
          <w:szCs w:val="24"/>
          <w:cs/>
        </w:rPr>
        <w:t>ໂອນ</w:t>
      </w:r>
      <w:r w:rsidR="00A2215F" w:rsidRPr="002A7D5B">
        <w:rPr>
          <w:rFonts w:cs="DokChampa" w:hint="cs"/>
          <w:sz w:val="24"/>
          <w:szCs w:val="24"/>
          <w:cs/>
        </w:rPr>
        <w:t xml:space="preserve"> </w:t>
      </w:r>
      <w:r w:rsidR="00C46C79" w:rsidRPr="002A7D5B">
        <w:rPr>
          <w:rFonts w:cs="Phetsarath OT"/>
          <w:sz w:val="24"/>
          <w:szCs w:val="24"/>
          <w:cs/>
        </w:rPr>
        <w:t>ຫຼື</w:t>
      </w:r>
      <w:r w:rsidR="00C46C79" w:rsidRPr="002A7D5B">
        <w:rPr>
          <w:sz w:val="24"/>
          <w:szCs w:val="24"/>
          <w:rtl/>
          <w:cs/>
        </w:rPr>
        <w:t xml:space="preserve"> </w:t>
      </w:r>
      <w:r w:rsidR="00C46C79" w:rsidRPr="002A7D5B">
        <w:rPr>
          <w:rFonts w:cs="Phetsarath OT"/>
          <w:sz w:val="24"/>
          <w:szCs w:val="24"/>
          <w:cs/>
        </w:rPr>
        <w:t>ເພື່ອດໍາເນີນທຸລະກໍາໃດໜຶ່ງ</w:t>
      </w:r>
      <w:r w:rsidR="00C46C79" w:rsidRPr="002A7D5B">
        <w:rPr>
          <w:sz w:val="24"/>
          <w:szCs w:val="24"/>
          <w:rtl/>
          <w:cs/>
        </w:rPr>
        <w:t xml:space="preserve"> </w:t>
      </w:r>
      <w:r w:rsidR="00C46C79" w:rsidRPr="002A7D5B">
        <w:rPr>
          <w:rFonts w:cs="Phetsarath OT"/>
          <w:sz w:val="24"/>
          <w:szCs w:val="24"/>
          <w:cs/>
        </w:rPr>
        <w:t>ຜ່ານລະບົບ</w:t>
      </w:r>
      <w:r w:rsidR="00C46C79" w:rsidRPr="002A7D5B">
        <w:rPr>
          <w:rFonts w:cs="Phetsarath OT" w:hint="cs"/>
          <w:sz w:val="24"/>
          <w:szCs w:val="24"/>
          <w:cs/>
        </w:rPr>
        <w:t>ທີ່ ເປັນ</w:t>
      </w:r>
      <w:r w:rsidR="00C46C79" w:rsidRPr="002A7D5B">
        <w:rPr>
          <w:sz w:val="24"/>
          <w:szCs w:val="24"/>
        </w:rPr>
        <w:t>​</w:t>
      </w:r>
      <w:r w:rsidR="00C46C79" w:rsidRPr="002A7D5B">
        <w:rPr>
          <w:rFonts w:cs="Phetsarath OT"/>
          <w:sz w:val="24"/>
          <w:szCs w:val="24"/>
          <w:cs/>
        </w:rPr>
        <w:t>ເງິນສົດ</w:t>
      </w:r>
      <w:r w:rsidR="00C46C79" w:rsidRPr="002A7D5B">
        <w:rPr>
          <w:rFonts w:cs="Phetsarath OT" w:hint="cs"/>
          <w:sz w:val="24"/>
          <w:szCs w:val="24"/>
          <w:rtl/>
          <w:cs/>
        </w:rPr>
        <w:t>.</w:t>
      </w:r>
      <w:r w:rsidR="00C46C79" w:rsidRPr="002A7D5B">
        <w:rPr>
          <w:rFonts w:cs="Phetsarath OT" w:hint="cs"/>
          <w:spacing w:val="-12"/>
          <w:sz w:val="24"/>
          <w:szCs w:val="24"/>
          <w:cs/>
        </w:rPr>
        <w:t xml:space="preserve"> </w:t>
      </w:r>
      <w:r w:rsidR="00C46C79" w:rsidRPr="002A7D5B">
        <w:rPr>
          <w:rFonts w:cs="Phetsarath OT"/>
          <w:spacing w:val="-12"/>
          <w:sz w:val="24"/>
          <w:szCs w:val="24"/>
          <w:cs/>
        </w:rPr>
        <w:t>ທຸລະ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ກຳ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ເງິນສົດ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spacing w:val="-12"/>
          <w:sz w:val="24"/>
          <w:szCs w:val="24"/>
          <w:cs/>
        </w:rPr>
        <w:t xml:space="preserve"> </w:t>
      </w:r>
      <w:r w:rsidR="00C46C79" w:rsidRPr="002A7D5B">
        <w:rPr>
          <w:rFonts w:cs="Phetsarath OT"/>
          <w:spacing w:val="-12"/>
          <w:sz w:val="24"/>
          <w:szCs w:val="24"/>
          <w:cs/>
        </w:rPr>
        <w:t>ທີ່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ມີ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ມູນຄ່າເກີນກໍານົດ</w:t>
      </w:r>
      <w:r w:rsidR="00C46C79" w:rsidRPr="002A7D5B">
        <w:rPr>
          <w:spacing w:val="-12"/>
          <w:sz w:val="24"/>
          <w:szCs w:val="24"/>
        </w:rPr>
        <w:t xml:space="preserve"> ​</w:t>
      </w:r>
      <w:r w:rsidR="00C46C79" w:rsidRPr="002A7D5B">
        <w:rPr>
          <w:rFonts w:cs="Phetsarath OT"/>
          <w:spacing w:val="-12"/>
          <w:sz w:val="24"/>
          <w:szCs w:val="24"/>
          <w:cs/>
        </w:rPr>
        <w:t>ແມ່ນການດໍາເນີນ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ທຸລະ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ກຳເງິນສົດ</w:t>
      </w:r>
      <w:r w:rsidR="00C46C79" w:rsidRPr="002A7D5B">
        <w:rPr>
          <w:spacing w:val="-12"/>
          <w:sz w:val="24"/>
          <w:szCs w:val="24"/>
          <w:cs/>
        </w:rPr>
        <w:t xml:space="preserve"> </w:t>
      </w:r>
      <w:r w:rsidR="00C46C79" w:rsidRPr="002A7D5B">
        <w:rPr>
          <w:rFonts w:cs="Phetsarath OT"/>
          <w:spacing w:val="-12"/>
          <w:sz w:val="24"/>
          <w:szCs w:val="24"/>
          <w:cs/>
        </w:rPr>
        <w:t>ທີ່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ມີ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ມູນ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ຄ່າທຽບ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ເທົ່າ</w:t>
      </w:r>
      <w:r w:rsidR="00C46C79" w:rsidRPr="002A7D5B">
        <w:rPr>
          <w:spacing w:val="-12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Times New Roman"/>
          <w:spacing w:val="-12"/>
          <w:sz w:val="24"/>
          <w:szCs w:val="24"/>
          <w:cs/>
        </w:rPr>
        <w:t>10</w:t>
      </w:r>
      <w:r w:rsidR="00C46C79" w:rsidRPr="002A7D5B">
        <w:rPr>
          <w:rFonts w:ascii="Times New Roman" w:hAnsi="Times New Roman" w:cs="Times New Roman"/>
          <w:spacing w:val="-12"/>
          <w:sz w:val="24"/>
          <w:szCs w:val="24"/>
        </w:rPr>
        <w:t>0.000.000</w:t>
      </w:r>
      <w:r w:rsidR="00C46C79" w:rsidRPr="002A7D5B">
        <w:rPr>
          <w:spacing w:val="-12"/>
          <w:sz w:val="24"/>
          <w:szCs w:val="24"/>
        </w:rPr>
        <w:t xml:space="preserve"> </w:t>
      </w:r>
      <w:r w:rsidR="00C46C79" w:rsidRPr="002A7D5B">
        <w:rPr>
          <w:rFonts w:cs="Phetsarath OT"/>
          <w:spacing w:val="-12"/>
          <w:sz w:val="24"/>
          <w:szCs w:val="24"/>
          <w:cs/>
        </w:rPr>
        <w:t>ກີບ</w:t>
      </w:r>
      <w:r w:rsidR="00C46C79" w:rsidRPr="002A7D5B">
        <w:rPr>
          <w:rFonts w:ascii="Phetsarath OT" w:hAnsi="Phetsarath OT" w:cs="Phetsarath OT"/>
          <w:spacing w:val="-4"/>
          <w:sz w:val="24"/>
          <w:szCs w:val="24"/>
          <w:cs/>
        </w:rPr>
        <w:t xml:space="preserve"> (ໜຶ່ງຮ້ອຍລ້ານກີບ)</w:t>
      </w:r>
      <w:r w:rsidR="00C46C79" w:rsidRPr="002A7D5B">
        <w:rPr>
          <w:rFonts w:hint="cs"/>
          <w:spacing w:val="-4"/>
          <w:sz w:val="24"/>
          <w:szCs w:val="24"/>
          <w:cs/>
        </w:rPr>
        <w:t xml:space="preserve"> </w:t>
      </w:r>
      <w:r w:rsidR="00C46C79" w:rsidRPr="002A7D5B">
        <w:rPr>
          <w:rFonts w:cs="Phetsarath OT"/>
          <w:spacing w:val="-4"/>
          <w:sz w:val="24"/>
          <w:szCs w:val="24"/>
          <w:cs/>
        </w:rPr>
        <w:t>ຂຶ້ນໄປ</w:t>
      </w:r>
      <w:r w:rsidR="00C46C79" w:rsidRPr="002A7D5B">
        <w:rPr>
          <w:spacing w:val="-4"/>
          <w:sz w:val="24"/>
          <w:szCs w:val="24"/>
        </w:rPr>
        <w:t>​</w:t>
      </w:r>
      <w:r w:rsidR="00C46C79" w:rsidRPr="002A7D5B">
        <w:rPr>
          <w:rFonts w:cs="DokChampa" w:hint="cs"/>
          <w:sz w:val="24"/>
          <w:szCs w:val="24"/>
          <w:cs/>
        </w:rPr>
        <w:t xml:space="preserve"> 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ແລະ ຕ້ອງໄດ້ສົ</w:t>
      </w:r>
      <w:r w:rsidR="00C46C79" w:rsidRPr="002A7D5B">
        <w:rPr>
          <w:rFonts w:ascii="Phetsarath OT" w:hAnsi="Phetsarath OT" w:cs="Phetsarath OT" w:hint="cs"/>
          <w:sz w:val="24"/>
          <w:szCs w:val="24"/>
          <w:cs/>
        </w:rPr>
        <w:t>່</w:t>
      </w:r>
      <w:r w:rsidR="00C46C79" w:rsidRPr="002A7D5B">
        <w:rPr>
          <w:rFonts w:ascii="Phetsarath OT" w:hAnsi="Phetsarath OT" w:cs="Phetsarath OT"/>
          <w:sz w:val="24"/>
          <w:szCs w:val="24"/>
          <w:cs/>
        </w:rPr>
        <w:t>ງລາຍງານ</w:t>
      </w:r>
      <w:r w:rsidR="00C46C79" w:rsidRPr="002A7D5B">
        <w:rPr>
          <w:rFonts w:cs="Phetsarath OT"/>
          <w:spacing w:val="-12"/>
          <w:sz w:val="24"/>
          <w:szCs w:val="24"/>
          <w:cs/>
        </w:rPr>
        <w:t>ທຸລະ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ກຳ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ເງິນສົດ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spacing w:val="-12"/>
          <w:sz w:val="24"/>
          <w:szCs w:val="24"/>
          <w:cs/>
        </w:rPr>
        <w:t xml:space="preserve"> </w:t>
      </w:r>
      <w:r w:rsidR="00C46C79" w:rsidRPr="002A7D5B">
        <w:rPr>
          <w:rFonts w:cs="Phetsarath OT"/>
          <w:spacing w:val="-12"/>
          <w:sz w:val="24"/>
          <w:szCs w:val="24"/>
          <w:cs/>
        </w:rPr>
        <w:t>ທີ່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ມີ</w:t>
      </w:r>
      <w:r w:rsidR="00C46C79" w:rsidRPr="002A7D5B">
        <w:rPr>
          <w:spacing w:val="-12"/>
          <w:sz w:val="24"/>
          <w:szCs w:val="24"/>
        </w:rPr>
        <w:t>​</w:t>
      </w:r>
      <w:r w:rsidR="00C46C79" w:rsidRPr="002A7D5B">
        <w:rPr>
          <w:rFonts w:cs="Phetsarath OT"/>
          <w:spacing w:val="-12"/>
          <w:sz w:val="24"/>
          <w:szCs w:val="24"/>
          <w:cs/>
        </w:rPr>
        <w:t>ມູນຄ່າເກີນກໍານົ</w:t>
      </w:r>
      <w:r w:rsidR="00C46C79" w:rsidRPr="002A7D5B">
        <w:rPr>
          <w:rFonts w:cs="Phetsarath OT" w:hint="cs"/>
          <w:spacing w:val="-12"/>
          <w:sz w:val="24"/>
          <w:szCs w:val="24"/>
          <w:cs/>
        </w:rPr>
        <w:t>ດ ໃຫ້ ສຕຟງ ທຸກໆ</w:t>
      </w:r>
      <w:r w:rsidR="00C46C79" w:rsidRPr="002A7D5B">
        <w:rPr>
          <w:spacing w:val="-12"/>
          <w:sz w:val="24"/>
          <w:szCs w:val="24"/>
          <w:cs/>
        </w:rPr>
        <w:t xml:space="preserve"> </w:t>
      </w:r>
      <w:r w:rsidR="00C46C79" w:rsidRPr="002A7D5B">
        <w:rPr>
          <w:rFonts w:ascii="Times New Roman" w:hAnsi="Times New Roman" w:cs="Times New Roman"/>
          <w:spacing w:val="-12"/>
          <w:sz w:val="24"/>
          <w:szCs w:val="24"/>
          <w:cs/>
        </w:rPr>
        <w:t>30</w:t>
      </w:r>
      <w:r w:rsidR="00C46C79" w:rsidRPr="002A7D5B">
        <w:rPr>
          <w:rFonts w:cs="Phetsarath OT" w:hint="cs"/>
          <w:spacing w:val="-12"/>
          <w:sz w:val="24"/>
          <w:szCs w:val="24"/>
          <w:cs/>
        </w:rPr>
        <w:t xml:space="preserve"> ວັນລັດຖະການ</w:t>
      </w:r>
      <w:r w:rsidR="00C46C79" w:rsidRPr="002A7D5B">
        <w:rPr>
          <w:rFonts w:ascii="Times New Roman" w:hAnsi="Times New Roman" w:cs="Times New Roman"/>
          <w:sz w:val="24"/>
          <w:szCs w:val="24"/>
          <w:cs/>
        </w:rPr>
        <w:t>;</w:t>
      </w:r>
    </w:p>
    <w:p w14:paraId="511E1536" w14:textId="77777777" w:rsidR="007C469F" w:rsidRPr="002A7D5B" w:rsidRDefault="007C469F" w:rsidP="00A005CF">
      <w:pPr>
        <w:tabs>
          <w:tab w:val="left" w:pos="810"/>
          <w:tab w:val="left" w:pos="1260"/>
        </w:tabs>
        <w:jc w:val="thaiDistribute"/>
        <w:rPr>
          <w:rFonts w:cs="DokChampa"/>
          <w:spacing w:val="-2"/>
          <w:sz w:val="10"/>
          <w:szCs w:val="10"/>
          <w:cs/>
          <w:lang w:bidi="lo-LA"/>
        </w:rPr>
      </w:pPr>
    </w:p>
    <w:p w14:paraId="0A20A9EA" w14:textId="77777777" w:rsidR="00502F8B" w:rsidRPr="002A7D5B" w:rsidRDefault="00502F8B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cs="DokChampa"/>
          <w:color w:val="0070C0"/>
          <w:sz w:val="10"/>
          <w:szCs w:val="10"/>
        </w:rPr>
      </w:pPr>
    </w:p>
    <w:p w14:paraId="22231BB3" w14:textId="77777777" w:rsidR="00630611" w:rsidRPr="002A7D5B" w:rsidRDefault="00630611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 w:hanging="450"/>
        <w:jc w:val="thaiDistribute"/>
        <w:rPr>
          <w:rFonts w:cs="Times New Roman"/>
          <w:color w:val="0070C0"/>
          <w:sz w:val="24"/>
          <w:szCs w:val="24"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b/>
          <w:bCs/>
          <w:spacing w:val="-4"/>
          <w:sz w:val="24"/>
          <w:szCs w:val="24"/>
          <w:cs/>
        </w:rPr>
        <w:t>ການເກັບຮັກສາຂໍ້ມູນ.</w:t>
      </w:r>
    </w:p>
    <w:p w14:paraId="37EA6384" w14:textId="77777777" w:rsidR="00C63B41" w:rsidRPr="002A7D5B" w:rsidRDefault="00630611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ascii="Times New Roman" w:hAnsi="Times New Roman" w:cs="DokChampa"/>
          <w:spacing w:val="-4"/>
          <w:sz w:val="24"/>
          <w:szCs w:val="24"/>
        </w:rPr>
      </w:pPr>
      <w:r w:rsidRPr="002A7D5B">
        <w:rPr>
          <w:rFonts w:ascii="Times New Roman" w:hAnsi="Times New Roman" w:cs="Phetsarath OT" w:hint="cs"/>
          <w:spacing w:val="-4"/>
          <w:cs/>
        </w:rPr>
        <w:lastRenderedPageBreak/>
        <w:tab/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ຕ້ອງມີການ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ເກັບ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ຮັກ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ສາ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ຂໍ້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ມູນການສະ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ແດງຕົວ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ຂ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ອງລູກ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ຄ້າໃຫ້ກົງ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ກັບ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ຄວາມ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ເປັນ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ຈິງ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ໃນ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ປະຈຸ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ບັນ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,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ມີ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ການ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ສອບ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ຖາມ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ຂໍ້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ມູນ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ດັ່ງ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ກ່າວ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ແລະ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ຕ້ອງເກັບຮັກສາຂໍ້ມູນໄວ້ຢ່າງໜ້ອຍ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 10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ປີ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ນັບແຕ່ມື້ບັນຊີຖືກປິດ</w:t>
      </w:r>
      <w:r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 xml:space="preserve"> ແລະ ເມື່ອຄົບຕາມກຳນົດເວລາແມ່ນສາມາດທຳລາຍຖິ້ມໄດ້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>;</w:t>
      </w:r>
    </w:p>
    <w:p w14:paraId="35F88F5A" w14:textId="77777777" w:rsidR="006C2A8D" w:rsidRPr="002A7D5B" w:rsidRDefault="006C2A8D" w:rsidP="00A005CF">
      <w:pPr>
        <w:pStyle w:val="ListParagraph"/>
        <w:tabs>
          <w:tab w:val="left" w:pos="810"/>
          <w:tab w:val="left" w:pos="1260"/>
        </w:tabs>
        <w:spacing w:after="0" w:line="240" w:lineRule="auto"/>
        <w:ind w:left="810"/>
        <w:jc w:val="thaiDistribute"/>
        <w:rPr>
          <w:rFonts w:ascii="Times New Roman" w:hAnsi="Times New Roman" w:cs="DokChampa"/>
          <w:spacing w:val="-4"/>
          <w:sz w:val="10"/>
          <w:szCs w:val="10"/>
        </w:rPr>
      </w:pPr>
    </w:p>
    <w:p w14:paraId="1BA045B7" w14:textId="0A601681" w:rsidR="00630611" w:rsidRPr="00360255" w:rsidRDefault="00630611" w:rsidP="00A005CF">
      <w:pPr>
        <w:pStyle w:val="ListParagraph"/>
        <w:numPr>
          <w:ilvl w:val="0"/>
          <w:numId w:val="15"/>
        </w:numPr>
        <w:tabs>
          <w:tab w:val="left" w:pos="810"/>
          <w:tab w:val="left" w:pos="1260"/>
        </w:tabs>
        <w:spacing w:after="0" w:line="240" w:lineRule="auto"/>
        <w:ind w:hanging="180"/>
        <w:jc w:val="thaiDistribute"/>
        <w:rPr>
          <w:rFonts w:ascii="Phetsarath OT" w:hAnsi="Phetsarath OT" w:cs="Phetsarath OT"/>
          <w:cs/>
        </w:rPr>
      </w:pP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ການກວດກາ ວຽກງານ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ຈັດ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ຝຶກ</w:t>
      </w:r>
      <w:r w:rsidRPr="002A7D5B">
        <w:rPr>
          <w:b/>
          <w:bCs/>
          <w:sz w:val="24"/>
          <w:szCs w:val="24"/>
        </w:rPr>
        <w:t>​</w:t>
      </w: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ອົບຮົມ</w:t>
      </w:r>
      <w:r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ຂອງ </w:t>
      </w:r>
      <w:r w:rsidR="00627F09"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ບໍລິສັດຫຼັກຊັບ</w:t>
      </w:r>
      <w:r w:rsidR="00D01B9A"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D01B9A" w:rsidRPr="00360255">
        <w:rPr>
          <w:rFonts w:ascii="Phetsarath OT" w:hAnsi="Phetsarath OT" w:cs="Phetsarath OT" w:hint="cs"/>
          <w:b/>
          <w:bCs/>
          <w:sz w:val="24"/>
          <w:szCs w:val="24"/>
          <w:cs/>
        </w:rPr>
        <w:t>ຫຼື ບໍລິສັດບໍລິຫານກອງທຶນເພື່ອການລົງທຶນ</w:t>
      </w:r>
      <w:r w:rsidR="00627F09" w:rsidRPr="0036025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14:paraId="6E9F4509" w14:textId="2170B150" w:rsidR="00630611" w:rsidRPr="002A7D5B" w:rsidRDefault="00A005CF" w:rsidP="00A005CF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line="240" w:lineRule="auto"/>
        <w:ind w:left="1276" w:hanging="283"/>
        <w:jc w:val="thaiDistribute"/>
        <w:rPr>
          <w:rFonts w:cs="DokChampa"/>
          <w:spacing w:val="-2"/>
          <w:sz w:val="24"/>
          <w:szCs w:val="24"/>
        </w:rPr>
      </w:pPr>
      <w:r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ຜູ້</w:t>
      </w:r>
      <w:r w:rsidR="00630611" w:rsidRPr="00360255">
        <w:rPr>
          <w:rFonts w:ascii="Phetsarath OT" w:hAnsi="Phetsarath OT" w:cs="Phetsarath OT"/>
          <w:spacing w:val="-2"/>
          <w:sz w:val="24"/>
          <w:szCs w:val="24"/>
          <w:cs/>
        </w:rPr>
        <w:t>ກວດກາ</w:t>
      </w:r>
      <w:r w:rsidR="00630611" w:rsidRPr="00360255">
        <w:rPr>
          <w:spacing w:val="-2"/>
          <w:sz w:val="24"/>
          <w:szCs w:val="24"/>
        </w:rPr>
        <w:t>​</w:t>
      </w:r>
      <w:r w:rsidR="00630611" w:rsidRPr="00360255">
        <w:rPr>
          <w:rFonts w:ascii="Phetsarath OT" w:hAnsi="Phetsarath OT" w:cs="Phetsarath OT"/>
          <w:spacing w:val="-2"/>
          <w:sz w:val="24"/>
          <w:szCs w:val="24"/>
          <w:cs/>
        </w:rPr>
        <w:t>ຈະຕ້ອງໄດ້ກວດກາເບິ່ງວ່າ</w:t>
      </w:r>
      <w:r w:rsidR="00630611" w:rsidRPr="00360255">
        <w:rPr>
          <w:rFonts w:cs="DokChampa" w:hint="cs"/>
          <w:spacing w:val="-2"/>
          <w:sz w:val="24"/>
          <w:szCs w:val="24"/>
          <w:cs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630611" w:rsidRPr="00360255">
        <w:rPr>
          <w:spacing w:val="-2"/>
          <w:sz w:val="24"/>
          <w:szCs w:val="24"/>
        </w:rPr>
        <w:t>​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ໄດ້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ມີ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ການຈັດຝຶກ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ອົບຮົມ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ໃຫ້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ພະນັກງານ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ກ່ຽວ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ກັບ</w:t>
      </w:r>
      <w:r w:rsidR="00630611" w:rsidRPr="002A7D5B">
        <w:rPr>
          <w:spacing w:val="-2"/>
          <w:sz w:val="24"/>
          <w:szCs w:val="24"/>
        </w:rPr>
        <w:t xml:space="preserve">​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ລະບຽບ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,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ກົດໝາຍ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ຕະຫຼອດ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ເຖິງ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ນະ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ໂຍບາຍ</w:t>
      </w:r>
      <w:r w:rsidR="00630611" w:rsidRPr="002A7D5B">
        <w:rPr>
          <w:spacing w:val="-2"/>
          <w:sz w:val="24"/>
          <w:szCs w:val="24"/>
        </w:rPr>
        <w:t xml:space="preserve"> 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ຂັ້ນ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ຕອນ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ຕ່າງໆ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cs="DokChampa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ກ່ຽວ</w:t>
      </w:r>
      <w:r w:rsidR="00630611" w:rsidRPr="002A7D5B">
        <w:rPr>
          <w:spacing w:val="-2"/>
          <w:sz w:val="24"/>
          <w:szCs w:val="24"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ກັບ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ວຽກງານ</w:t>
      </w:r>
      <w:r w:rsidR="00630611" w:rsidRPr="002A7D5B">
        <w:rPr>
          <w:spacing w:val="-2"/>
          <w:sz w:val="24"/>
          <w:szCs w:val="24"/>
        </w:rPr>
        <w:t xml:space="preserve"> </w:t>
      </w:r>
      <w:r w:rsidR="00630611" w:rsidRPr="002A7D5B">
        <w:rPr>
          <w:rFonts w:ascii="Times New Roman" w:hAnsi="Times New Roman" w:cs="Times New Roman"/>
          <w:spacing w:val="-2"/>
          <w:sz w:val="24"/>
          <w:szCs w:val="24"/>
        </w:rPr>
        <w:t>AML/CFT</w:t>
      </w:r>
      <w:r w:rsidR="00630611" w:rsidRPr="002A7D5B">
        <w:rPr>
          <w:rFonts w:cs="DokChampa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ຢ່າງຕໍ່ເນື່ອງ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ໂດຍມີການປັບປຸງເນື້ອໃນໃຫ້ສອດຄ່ອງກັບກົດໝາຍ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ລະບຽບຕ່າງໆ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ເພື່ອໃຫ້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ເນື້ອໃນ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ມີຄວາມທັນສະໄໝຢູ່ເລື້ອຍໆ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ນອກຈາກນີ້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ເນື້ອໃນຂອງ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ການຝຶກອົບຮົມຕ້ອງ​ໃຫ້​ຮູ້​ໄດ້ເຖິງວິທີການຟອກເງິນ</w:t>
      </w:r>
      <w:r w:rsidR="00630611" w:rsidRPr="002A7D5B">
        <w:rPr>
          <w:rFonts w:ascii="Phetsarath OT" w:hAnsi="Phetsarath OT" w:cs="DokChampa" w:hint="cs"/>
          <w:spacing w:val="-2"/>
          <w:sz w:val="24"/>
          <w:szCs w:val="24"/>
          <w:cs/>
        </w:rPr>
        <w:t>​ 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 ການ​ສະໜອງ​ທຶນ​ໃຫ້​ແກ່​ການ​ກໍ່​ການ​ຮ້າຍ</w:t>
      </w:r>
      <w:r w:rsidR="00630611" w:rsidRPr="002A7D5B">
        <w:rPr>
          <w:rFonts w:ascii="Phetsarath OT" w:hAnsi="Phetsarath OT" w:cs="DokChampa" w:hint="cs"/>
          <w:spacing w:val="-2"/>
          <w:sz w:val="24"/>
          <w:szCs w:val="24"/>
          <w:cs/>
        </w:rPr>
        <w:t xml:space="preserve">​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ໃນຮູບແບບໃໝ່ໆ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​ ແລະ 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ມີການຍົກຕົວຢ່າງ</w:t>
      </w:r>
      <w:r w:rsidR="00630611" w:rsidRPr="002A7D5B">
        <w:rPr>
          <w:rFonts w:ascii="Phetsarath OT" w:hAnsi="Phetsarath OT" w:hint="cs"/>
          <w:spacing w:val="-2"/>
          <w:sz w:val="24"/>
          <w:szCs w:val="24"/>
          <w:cs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ເພື່ອໃຫ້ພະນັກງານມີໂອກາດຮຽນຮູ້ກໍລະນີສຶກສາ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Phetsarath OT" w:hAnsi="Phetsarath OT" w:hint="cs"/>
          <w:spacing w:val="-2"/>
          <w:sz w:val="24"/>
          <w:szCs w:val="24"/>
          <w:cs/>
        </w:rPr>
        <w:t>​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 ໃຫ້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ສາມາດ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​ເຂົ້າ​ໃຈ​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​ເຖິງ​ຄວາມ​ສຳຄັນ​ຂອງ</w:t>
      </w:r>
      <w:r w:rsidR="00630611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ການຝຶກອົບຮົມກ່ຽວກັບວຽກ​ງານ</w:t>
      </w:r>
      <w:r w:rsidR="00630611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30611" w:rsidRPr="002A7D5B">
        <w:rPr>
          <w:rFonts w:ascii="Times New Roman" w:hAnsi="Times New Roman" w:cs="Times New Roman"/>
          <w:spacing w:val="-2"/>
          <w:sz w:val="24"/>
          <w:szCs w:val="24"/>
        </w:rPr>
        <w:t>AML/CFT</w:t>
      </w:r>
      <w:r w:rsidR="00630611" w:rsidRPr="002A7D5B">
        <w:rPr>
          <w:rFonts w:cs="DokChampa" w:hint="cs"/>
          <w:spacing w:val="-2"/>
          <w:sz w:val="24"/>
          <w:szCs w:val="24"/>
          <w:cs/>
        </w:rPr>
        <w:t>.</w:t>
      </w:r>
    </w:p>
    <w:p w14:paraId="6F285604" w14:textId="77777777" w:rsidR="00630611" w:rsidRPr="002A7D5B" w:rsidRDefault="00A005CF" w:rsidP="00A005CF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line="240" w:lineRule="auto"/>
        <w:ind w:left="1276" w:hanging="283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630611" w:rsidRPr="002A7D5B">
        <w:rPr>
          <w:rFonts w:ascii="Phetsarath OT" w:hAnsi="Phetsarath OT" w:cs="Phetsarath OT" w:hint="cs"/>
          <w:sz w:val="24"/>
          <w:szCs w:val="24"/>
          <w:cs/>
        </w:rPr>
        <w:t xml:space="preserve">ກວດກາຈະຕ້ອງໄດ້ກວດກາເບິ່ງວ່າ 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630611" w:rsidRPr="002A7D5B">
        <w:rPr>
          <w:rFonts w:ascii="Phetsarath OT" w:hAnsi="Phetsarath OT" w:cs="Phetsarath OT" w:hint="cs"/>
          <w:sz w:val="24"/>
          <w:szCs w:val="24"/>
          <w:cs/>
        </w:rPr>
        <w:t>ເຂົ້າຮ່ວມຝືກອົບຮົມແຕ່ລະຄັ້ງມີການຈັດລຽງບຸລິມະສິດຄືແນວໃດເຊັ່້ນ:</w:t>
      </w:r>
    </w:p>
    <w:p w14:paraId="7978B915" w14:textId="77777777" w:rsidR="00630611" w:rsidRPr="002A7D5B" w:rsidRDefault="00A005CF" w:rsidP="00A005CF">
      <w:pPr>
        <w:numPr>
          <w:ilvl w:val="4"/>
          <w:numId w:val="5"/>
        </w:numPr>
        <w:tabs>
          <w:tab w:val="clear" w:pos="3600"/>
        </w:tabs>
        <w:ind w:left="1710" w:hanging="270"/>
        <w:jc w:val="thaiDistribute"/>
        <w:rPr>
          <w:spacing w:val="-4"/>
        </w:rPr>
      </w:pPr>
      <w:r w:rsidRPr="002A7D5B">
        <w:rPr>
          <w:rFonts w:ascii="Phetsarath OT" w:hAnsi="Phetsarath OT" w:cs="Phetsarath OT" w:hint="cs"/>
          <w:spacing w:val="-4"/>
          <w:cs/>
          <w:lang w:bidi="lo-LA"/>
        </w:rPr>
        <w:t>ຜູ້ຄຸ້ມຄອງ ແລະ ຜູ້</w:t>
      </w:r>
      <w:r w:rsidR="00630611" w:rsidRPr="002A7D5B">
        <w:rPr>
          <w:rFonts w:ascii="Phetsarath OT" w:hAnsi="Phetsarath OT" w:cs="Phetsarath OT" w:hint="cs"/>
          <w:spacing w:val="-4"/>
          <w:cs/>
          <w:lang w:bidi="lo-LA"/>
        </w:rPr>
        <w:t>ບໍລິຫານ;</w:t>
      </w:r>
    </w:p>
    <w:p w14:paraId="27614E8B" w14:textId="77777777" w:rsidR="00630611" w:rsidRPr="002A7D5B" w:rsidRDefault="00630611" w:rsidP="00A005CF">
      <w:pPr>
        <w:numPr>
          <w:ilvl w:val="4"/>
          <w:numId w:val="5"/>
        </w:numPr>
        <w:tabs>
          <w:tab w:val="clear" w:pos="3600"/>
        </w:tabs>
        <w:ind w:left="1710" w:hanging="270"/>
        <w:jc w:val="thaiDistribute"/>
        <w:rPr>
          <w:spacing w:val="-4"/>
        </w:rPr>
      </w:pPr>
      <w:r w:rsidRPr="002A7D5B">
        <w:rPr>
          <w:rFonts w:ascii="Phetsarath OT" w:hAnsi="Phetsarath OT" w:cs="Phetsarath OT"/>
          <w:spacing w:val="-4"/>
          <w:cs/>
          <w:lang w:bidi="lo-LA"/>
        </w:rPr>
        <w:t>ພະນັກງານ</w:t>
      </w:r>
      <w:r w:rsidRPr="002A7D5B">
        <w:rPr>
          <w:rFonts w:ascii="Phetsarath OT" w:hAnsi="Phetsarath OT" w:cs="Phetsarath OT" w:hint="cs"/>
          <w:spacing w:val="-4"/>
          <w:cs/>
          <w:lang w:bidi="lo-LA"/>
        </w:rPr>
        <w:t>ໃໝ່;</w:t>
      </w:r>
    </w:p>
    <w:p w14:paraId="5B0F0455" w14:textId="77777777" w:rsidR="00630611" w:rsidRPr="002A7D5B" w:rsidRDefault="00630611" w:rsidP="00A005CF">
      <w:pPr>
        <w:numPr>
          <w:ilvl w:val="4"/>
          <w:numId w:val="5"/>
        </w:numPr>
        <w:tabs>
          <w:tab w:val="clear" w:pos="3600"/>
        </w:tabs>
        <w:ind w:left="1710" w:hanging="270"/>
        <w:jc w:val="thaiDistribute"/>
        <w:rPr>
          <w:spacing w:val="-4"/>
        </w:rPr>
      </w:pPr>
      <w:r w:rsidRPr="002A7D5B">
        <w:rPr>
          <w:rFonts w:ascii="Phetsarath OT" w:hAnsi="Phetsarath OT" w:cs="Phetsarath OT" w:hint="cs"/>
          <w:spacing w:val="-4"/>
          <w:cs/>
          <w:lang w:bidi="lo-LA"/>
        </w:rPr>
        <w:t>ພະນັກງານດ່ານໜ້າ;</w:t>
      </w:r>
    </w:p>
    <w:p w14:paraId="6A2628E9" w14:textId="77777777" w:rsidR="00630611" w:rsidRPr="002A7D5B" w:rsidRDefault="00630611" w:rsidP="00A005CF">
      <w:pPr>
        <w:numPr>
          <w:ilvl w:val="4"/>
          <w:numId w:val="5"/>
        </w:numPr>
        <w:tabs>
          <w:tab w:val="clear" w:pos="3600"/>
        </w:tabs>
        <w:ind w:left="1710" w:hanging="270"/>
        <w:jc w:val="thaiDistribute"/>
        <w:rPr>
          <w:spacing w:val="-4"/>
        </w:rPr>
      </w:pPr>
      <w:r w:rsidRPr="002A7D5B">
        <w:rPr>
          <w:rFonts w:ascii="Phetsarath OT" w:hAnsi="Phetsarath OT" w:cs="Phetsarath OT" w:hint="cs"/>
          <w:spacing w:val="-4"/>
          <w:cs/>
          <w:lang w:bidi="lo-LA"/>
        </w:rPr>
        <w:t>ພະນັກງານຮັບລູກຄ້າລາຍໃໝ່;</w:t>
      </w:r>
    </w:p>
    <w:p w14:paraId="54FC7265" w14:textId="2D298DA9" w:rsidR="00333B3A" w:rsidRDefault="00333B3A" w:rsidP="00A005CF">
      <w:pPr>
        <w:pStyle w:val="ListParagraph"/>
        <w:tabs>
          <w:tab w:val="left" w:pos="810"/>
        </w:tabs>
        <w:spacing w:after="0" w:line="240" w:lineRule="auto"/>
        <w:ind w:left="810"/>
        <w:jc w:val="thaiDistribute"/>
        <w:rPr>
          <w:rFonts w:cs="DokChampa"/>
          <w:color w:val="0070C0"/>
          <w:sz w:val="10"/>
          <w:szCs w:val="10"/>
        </w:rPr>
      </w:pPr>
    </w:p>
    <w:p w14:paraId="2E2C5FA4" w14:textId="77777777" w:rsidR="00AB7B18" w:rsidRPr="002A7D5B" w:rsidRDefault="00AB7B18" w:rsidP="00A005CF">
      <w:pPr>
        <w:pStyle w:val="ListParagraph"/>
        <w:tabs>
          <w:tab w:val="left" w:pos="810"/>
        </w:tabs>
        <w:spacing w:after="0" w:line="240" w:lineRule="auto"/>
        <w:ind w:left="810"/>
        <w:jc w:val="thaiDistribute"/>
        <w:rPr>
          <w:rFonts w:cs="DokChampa"/>
          <w:color w:val="0070C0"/>
          <w:sz w:val="10"/>
          <w:szCs w:val="10"/>
        </w:rPr>
      </w:pPr>
    </w:p>
    <w:p w14:paraId="73BD8147" w14:textId="77777777" w:rsidR="00DB2071" w:rsidRPr="002A7D5B" w:rsidRDefault="00DB2071" w:rsidP="00A005CF">
      <w:pPr>
        <w:pStyle w:val="ListParagraph"/>
        <w:numPr>
          <w:ilvl w:val="0"/>
          <w:numId w:val="15"/>
        </w:numPr>
        <w:spacing w:after="0" w:line="240" w:lineRule="auto"/>
        <w:ind w:hanging="18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ການກວດກາພາຍໃນ</w:t>
      </w:r>
      <w:r w:rsidR="00722D65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.</w:t>
      </w:r>
    </w:p>
    <w:p w14:paraId="481572E9" w14:textId="34B1842A" w:rsidR="001B0AFA" w:rsidRPr="00360255" w:rsidRDefault="003814E0" w:rsidP="00A005CF">
      <w:pPr>
        <w:pStyle w:val="ListParagraph"/>
        <w:tabs>
          <w:tab w:val="left" w:pos="1350"/>
        </w:tabs>
        <w:spacing w:after="0" w:line="240" w:lineRule="auto"/>
        <w:ind w:firstLine="540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ຜູ</w:t>
      </w:r>
      <w:r w:rsidR="0067709C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້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ກວດກາ</w:t>
      </w:r>
      <w:r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ຈະຕ້ອງ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ປະ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ເມີນ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ປະຕິບັດ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ວຽກ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ງານ</w:t>
      </w:r>
      <w:r w:rsidR="001B0AFA" w:rsidRPr="002A7D5B">
        <w:rPr>
          <w:spacing w:val="-2"/>
          <w:sz w:val="24"/>
          <w:szCs w:val="24"/>
        </w:rPr>
        <w:t xml:space="preserve"> </w:t>
      </w:r>
      <w:r w:rsidR="001B0AFA" w:rsidRPr="002A7D5B">
        <w:rPr>
          <w:rFonts w:ascii="Times New Roman" w:hAnsi="Times New Roman" w:cs="Times New Roman"/>
          <w:spacing w:val="-2"/>
          <w:sz w:val="24"/>
          <w:szCs w:val="24"/>
        </w:rPr>
        <w:t>AML/CFT</w:t>
      </w:r>
      <w:r w:rsidR="001B0AFA" w:rsidRPr="002A7D5B">
        <w:rPr>
          <w:spacing w:val="-2"/>
          <w:sz w:val="24"/>
          <w:szCs w:val="24"/>
        </w:rPr>
        <w:t xml:space="preserve"> 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ຂອງ</w:t>
      </w:r>
      <w:r w:rsidR="001B0AFA" w:rsidRPr="002A7D5B">
        <w:rPr>
          <w:spacing w:val="-2"/>
          <w:sz w:val="24"/>
          <w:szCs w:val="24"/>
        </w:rPr>
        <w:t>​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ເປັນ</w:t>
      </w:r>
      <w:r w:rsidR="001B0AFA" w:rsidRPr="00360255">
        <w:rPr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ໄປ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ຕາມ</w:t>
      </w:r>
      <w:r w:rsidR="001B0AFA" w:rsidRPr="00360255">
        <w:rPr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ນິຕິ​ກຳຕ່າງໆ</w:t>
      </w:r>
      <w:r w:rsidR="001B0AFA" w:rsidRPr="00360255">
        <w:rPr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ທີ່</w:t>
      </w:r>
      <w:r w:rsidR="001B0AFA" w:rsidRPr="00360255">
        <w:rPr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ກ່ຽວຂ້ອງ</w:t>
      </w:r>
      <w:r w:rsidR="001B0AFA" w:rsidRPr="00360255">
        <w:rPr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</w:rPr>
        <w:t xml:space="preserve"> </w:t>
      </w:r>
      <w:r w:rsidR="001B0AFA" w:rsidRPr="00360255">
        <w:rPr>
          <w:sz w:val="24"/>
          <w:szCs w:val="24"/>
        </w:rPr>
        <w:t>​</w:t>
      </w:r>
      <w:r w:rsidRPr="00360255">
        <w:rPr>
          <w:rFonts w:ascii="Phetsarath OT" w:hAnsi="Phetsarath OT" w:cs="Phetsarath OT"/>
          <w:sz w:val="24"/>
          <w:szCs w:val="24"/>
          <w:cs/>
        </w:rPr>
        <w:t>ດ</w:t>
      </w:r>
      <w:r w:rsidRPr="00360255">
        <w:rPr>
          <w:rFonts w:ascii="Phetsarath OT" w:hAnsi="Phetsarath OT" w:cs="Phetsarath OT" w:hint="cs"/>
          <w:sz w:val="24"/>
          <w:szCs w:val="24"/>
          <w:cs/>
        </w:rPr>
        <w:t>ັ່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ງ</w:t>
      </w:r>
      <w:r w:rsidR="001B0AFA" w:rsidRPr="00360255">
        <w:rPr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ຕໍ່</w:t>
      </w:r>
      <w:r w:rsidR="001B0AFA" w:rsidRPr="00360255">
        <w:rPr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ໄປ</w:t>
      </w:r>
      <w:r w:rsidR="001B0AFA" w:rsidRPr="00360255">
        <w:rPr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ນີ້</w:t>
      </w:r>
      <w:r w:rsidR="001B0AFA" w:rsidRPr="00360255">
        <w:rPr>
          <w:sz w:val="24"/>
          <w:szCs w:val="24"/>
        </w:rPr>
        <w:t>:</w:t>
      </w:r>
      <w:r w:rsidR="001B0AFA" w:rsidRPr="00360255">
        <w:rPr>
          <w:rFonts w:cs="DokChampa" w:hint="cs"/>
          <w:sz w:val="24"/>
          <w:szCs w:val="24"/>
          <w:cs/>
        </w:rPr>
        <w:t xml:space="preserve"> </w:t>
      </w:r>
    </w:p>
    <w:p w14:paraId="79E620B2" w14:textId="775DE8D9" w:rsidR="001B0AFA" w:rsidRPr="002A7D5B" w:rsidRDefault="0067709C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665B52" w:rsidRPr="002A7D5B">
        <w:rPr>
          <w:rFonts w:ascii="Phetsarath OT" w:hAnsi="Phetsarath OT" w:cs="Phetsarath OT" w:hint="cs"/>
          <w:sz w:val="24"/>
          <w:szCs w:val="24"/>
          <w:cs/>
        </w:rPr>
        <w:t xml:space="preserve">ກວດກາຈະຕ້ອງກວດກາເບິ່ງວ່າ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665B52" w:rsidRPr="002A7D5B">
        <w:rPr>
          <w:rFonts w:ascii="Phetsarath OT" w:hAnsi="Phetsarath OT" w:cs="Phetsarath OT" w:hint="cs"/>
          <w:sz w:val="24"/>
          <w:szCs w:val="24"/>
          <w:cs/>
        </w:rPr>
        <w:t>ໄດ້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ມີການ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ກຳ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ນົດ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ແຜນການ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ກວດ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ກາ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ຢ່າງ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ຊັດ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ເຈນ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ໃນ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ແຕ່ລະ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ປີ</w:t>
      </w:r>
      <w:r w:rsidR="001B0AFA" w:rsidRPr="002A7D5B">
        <w:rPr>
          <w:spacing w:val="-4"/>
          <w:sz w:val="24"/>
          <w:szCs w:val="24"/>
        </w:rPr>
        <w:t xml:space="preserve"> 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ແລະ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cs="DokChampa" w:hint="cs"/>
          <w:spacing w:val="-4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ໄດ້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ຮັບ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ອະນຸມັດ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ຢ່າງ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ຖື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ກຕ້ອງສຳລັບ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ຂອບເຂດ</w:t>
      </w:r>
      <w:r w:rsidR="001B0AFA" w:rsidRPr="002A7D5B">
        <w:rPr>
          <w:spacing w:val="-4"/>
          <w:sz w:val="24"/>
          <w:szCs w:val="24"/>
        </w:rPr>
        <w:t xml:space="preserve">​ 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ຫຼື</w:t>
      </w:r>
      <w:r w:rsidR="001B0AFA" w:rsidRPr="002A7D5B">
        <w:rPr>
          <w:spacing w:val="-4"/>
          <w:sz w:val="24"/>
          <w:szCs w:val="24"/>
        </w:rPr>
        <w:t xml:space="preserve"> 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ເນື້ອ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hint="cs"/>
          <w:spacing w:val="-4"/>
          <w:sz w:val="24"/>
          <w:szCs w:val="24"/>
          <w:cs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ໃນທີ່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ກວດ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ກາ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ວ່າ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ໄດ້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ມີ</w:t>
      </w:r>
      <w:r w:rsidR="001B0AFA" w:rsidRPr="002A7D5B">
        <w:rPr>
          <w:spacing w:val="-4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ການ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ກຳນົດ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ຫົວ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ຂໍ້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ຂອງ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ປະ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ເມີ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ນດ້ານວຽກ​ງານ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2A7D5B">
        <w:rPr>
          <w:rFonts w:ascii="Times New Roman" w:hAnsi="Times New Roman" w:cs="Times New Roman"/>
          <w:sz w:val="24"/>
          <w:szCs w:val="24"/>
        </w:rPr>
        <w:t>AML/CFT</w:t>
      </w:r>
      <w:r w:rsidR="001B0AFA" w:rsidRPr="002A7D5B">
        <w:rPr>
          <w:sz w:val="24"/>
          <w:szCs w:val="24"/>
        </w:rPr>
        <w:t xml:space="preserve"> 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ໄວ້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ໃນ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ປະຈຳ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ປີ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ຫຼື</w:t>
      </w:r>
      <w:r w:rsidR="00883C45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ບໍ່</w:t>
      </w:r>
      <w:r w:rsidR="00AB7B18">
        <w:rPr>
          <w:rFonts w:ascii="Phetsarath OT" w:hAnsi="Phetsarath OT" w:cs="Phetsarath OT"/>
          <w:sz w:val="24"/>
          <w:szCs w:val="24"/>
          <w:lang w:val="vi-VN"/>
        </w:rPr>
        <w:t xml:space="preserve"> 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ເຊັ່ນ</w:t>
      </w:r>
      <w:r w:rsidR="001B0AFA" w:rsidRPr="002A7D5B">
        <w:rPr>
          <w:sz w:val="24"/>
          <w:szCs w:val="24"/>
        </w:rPr>
        <w:t>:</w:t>
      </w:r>
      <w:r w:rsidR="00883C45" w:rsidRPr="002A7D5B">
        <w:rPr>
          <w:rFonts w:cs="DokChampa" w:hint="cs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ຈຳນວນລູກ​ຄ້າ​ທີ່​ໄດ້​ຮັບ​ການ</w:t>
      </w:r>
      <w:r w:rsidR="001B0AFA" w:rsidRPr="002A7D5B">
        <w:rPr>
          <w:rFonts w:ascii="Phetsarath OT" w:hAnsi="Phetsarath OT" w:cs="Phetsarath OT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ກວດກາ</w:t>
      </w:r>
      <w:r w:rsidR="001B0AFA" w:rsidRPr="002A7D5B">
        <w:rPr>
          <w:rFonts w:ascii="Phetsarath OT" w:hAnsi="Phetsarath OT" w:cs="Phetsarath OT"/>
          <w:sz w:val="24"/>
          <w:szCs w:val="24"/>
        </w:rPr>
        <w:t>​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ການກວດ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ກາການ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ລາຍ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ງານ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ຕາມ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ແບບ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ພິມ​ລາຍ​ງານຂອງ</w:t>
      </w:r>
      <w:r w:rsidR="0025609D" w:rsidRPr="002A7D5B">
        <w:rPr>
          <w:rFonts w:ascii="Phetsarath OT" w:hAnsi="Phetsarath OT" w:cs="Phetsarath OT"/>
          <w:sz w:val="24"/>
          <w:szCs w:val="24"/>
        </w:rPr>
        <w:t xml:space="preserve"> </w:t>
      </w:r>
      <w:r w:rsidR="003814E0" w:rsidRPr="002A7D5B">
        <w:rPr>
          <w:rFonts w:ascii="Phetsarath OT" w:hAnsi="Phetsarath OT" w:cs="Phetsarath OT" w:hint="cs"/>
          <w:sz w:val="24"/>
          <w:szCs w:val="24"/>
          <w:cs/>
        </w:rPr>
        <w:t>ສ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>ຕຟງ;</w:t>
      </w:r>
    </w:p>
    <w:p w14:paraId="0C813485" w14:textId="629006CA" w:rsidR="00221145" w:rsidRPr="002A7D5B" w:rsidRDefault="0067709C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ຜູ້</w:t>
      </w:r>
      <w:r w:rsidR="00B21B05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ກວດກາຈະຕ້ອງກວດກາເບິ່ງວ່າ ຜູ້</w:t>
      </w:r>
      <w:r w:rsidR="00221145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ກວດກາພາຍໃນຂອ</w:t>
      </w:r>
      <w:r w:rsidR="00AB7B18">
        <w:rPr>
          <w:rFonts w:ascii="Phetsarath OT" w:hAnsi="Phetsarath OT" w:cs="Phetsarath OT" w:hint="cs"/>
          <w:spacing w:val="-4"/>
          <w:sz w:val="24"/>
          <w:szCs w:val="24"/>
          <w:cs/>
          <w:lang w:val="vi-VN"/>
        </w:rPr>
        <w:t>ງ</w:t>
      </w: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221145" w:rsidRPr="002A7D5B">
        <w:rPr>
          <w:rFonts w:ascii="Garamond" w:hAnsi="Garamond" w:cs="Phetsarath OT" w:hint="cs"/>
          <w:spacing w:val="-4"/>
          <w:sz w:val="24"/>
          <w:szCs w:val="24"/>
          <w:cs/>
        </w:rPr>
        <w:t xml:space="preserve">ແມ່ນມີຄວາມເປັນເອກະລາດໃນການກວດກາ </w:t>
      </w:r>
      <w:r w:rsidR="00221145" w:rsidRPr="002A7D5B">
        <w:rPr>
          <w:rFonts w:ascii="Phetsarath OT" w:hAnsi="Phetsarath OT" w:cs="Phetsarath OT"/>
          <w:sz w:val="24"/>
          <w:szCs w:val="24"/>
          <w:cs/>
        </w:rPr>
        <w:t>ວຽກງານ</w:t>
      </w:r>
      <w:r w:rsidR="00221145" w:rsidRPr="002A7D5B">
        <w:rPr>
          <w:sz w:val="24"/>
          <w:szCs w:val="24"/>
        </w:rPr>
        <w:t xml:space="preserve"> </w:t>
      </w:r>
      <w:r w:rsidR="00221145" w:rsidRPr="002A7D5B">
        <w:rPr>
          <w:rFonts w:ascii="Times New Roman" w:hAnsi="Times New Roman" w:cs="Times New Roman"/>
          <w:sz w:val="24"/>
          <w:szCs w:val="24"/>
        </w:rPr>
        <w:t>AML/CFT</w:t>
      </w:r>
      <w:r w:rsidR="00221145" w:rsidRPr="002A7D5B">
        <w:rPr>
          <w:rFonts w:ascii="Times New Roman" w:hAnsi="Times New Roman" w:cs="Times New Roman"/>
          <w:sz w:val="24"/>
          <w:szCs w:val="24"/>
          <w:cs/>
        </w:rPr>
        <w:t>.</w:t>
      </w:r>
    </w:p>
    <w:p w14:paraId="53C87C80" w14:textId="4A615A69" w:rsidR="001B0AFA" w:rsidRPr="002A7D5B" w:rsidRDefault="0067709C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ຜູ້</w:t>
      </w:r>
      <w:r w:rsidR="003814E0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ກວດກາຈະຕ້ອງກວດກາເບິ່ງວ່າ ຜູ່ກວດກາພາຍໃນຂອງ</w:t>
      </w:r>
      <w:r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B325B9" w:rsidRPr="002A7D5B">
        <w:rPr>
          <w:rFonts w:ascii="Garamond" w:hAnsi="Garamond" w:cs="Phetsarath OT" w:hint="cs"/>
          <w:spacing w:val="-4"/>
          <w:sz w:val="24"/>
          <w:szCs w:val="24"/>
          <w:cs/>
        </w:rPr>
        <w:t>ໄດ້ມີການກວດ</w:t>
      </w:r>
      <w:r w:rsidR="00883C45" w:rsidRPr="002A7D5B">
        <w:rPr>
          <w:rFonts w:ascii="Garamond" w:hAnsi="Garamond" w:cs="Phetsarath OT" w:hint="cs"/>
          <w:spacing w:val="-4"/>
          <w:sz w:val="24"/>
          <w:szCs w:val="24"/>
          <w:cs/>
        </w:rPr>
        <w:t xml:space="preserve">ກາ ແລະ </w:t>
      </w:r>
      <w:r w:rsidR="003814E0" w:rsidRPr="002A7D5B">
        <w:rPr>
          <w:rFonts w:ascii="Garamond" w:hAnsi="Garamond" w:cs="Phetsarath OT" w:hint="cs"/>
          <w:spacing w:val="-4"/>
          <w:sz w:val="24"/>
          <w:szCs w:val="24"/>
          <w:cs/>
        </w:rPr>
        <w:t>ລາຍ</w:t>
      </w:r>
      <w:r w:rsidR="003814E0" w:rsidRPr="002A7D5B">
        <w:rPr>
          <w:rFonts w:ascii="Garamond" w:hAnsi="Garamond" w:cs="Phetsarath OT" w:hint="cs"/>
          <w:sz w:val="24"/>
          <w:szCs w:val="24"/>
          <w:cs/>
        </w:rPr>
        <w:t>ງານ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ຜົນ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ການກວດ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</w:t>
      </w:r>
      <w:r w:rsidR="003814E0" w:rsidRPr="002A7D5B">
        <w:rPr>
          <w:rFonts w:ascii="Phetsarath OT" w:hAnsi="Phetsarath OT" w:cs="Phetsarath OT" w:hint="cs"/>
          <w:sz w:val="24"/>
          <w:szCs w:val="24"/>
          <w:cs/>
        </w:rPr>
        <w:t xml:space="preserve"> ຕາມກຳນົດເວລາ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ຫຼື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ບໍ່</w:t>
      </w:r>
      <w:r w:rsidR="001B0AFA" w:rsidRPr="002A7D5B">
        <w:rPr>
          <w:sz w:val="24"/>
          <w:szCs w:val="24"/>
        </w:rPr>
        <w:t xml:space="preserve"> 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3814E0" w:rsidRPr="002A7D5B">
        <w:rPr>
          <w:rFonts w:ascii="Phetsarath OT" w:hAnsi="Phetsarath OT" w:cs="Phetsarath OT" w:hint="cs"/>
          <w:sz w:val="24"/>
          <w:szCs w:val="24"/>
          <w:cs/>
        </w:rPr>
        <w:t>ຖ້າບໍ່ເປັນໄປຕາມກຳນົດເວລາຈະຕ້ອງ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ມີ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ເຫດ</w:t>
      </w:r>
      <w:r w:rsidR="001B0AFA" w:rsidRPr="002A7D5B">
        <w:rPr>
          <w:sz w:val="24"/>
          <w:szCs w:val="24"/>
        </w:rPr>
        <w:t>​</w:t>
      </w:r>
      <w:r w:rsidR="003814E0" w:rsidRPr="002A7D5B">
        <w:rPr>
          <w:rFonts w:cs="DokChampa" w:hint="cs"/>
          <w:sz w:val="24"/>
          <w:szCs w:val="24"/>
          <w:cs/>
        </w:rPr>
        <w:t xml:space="preserve"> 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ທີ່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ຂະ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ຫຍາ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ຍ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ເວລາ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cs="DokChampa" w:hint="cs"/>
          <w:sz w:val="24"/>
          <w:szCs w:val="24"/>
          <w:cs/>
        </w:rPr>
        <w:t>;</w:t>
      </w:r>
    </w:p>
    <w:p w14:paraId="4D5D1E74" w14:textId="39327B7B" w:rsidR="007D6AEF" w:rsidRPr="002A7D5B" w:rsidRDefault="0067709C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sz w:val="24"/>
          <w:szCs w:val="24"/>
        </w:rPr>
      </w:pPr>
      <w:r w:rsidRPr="002A7D5B">
        <w:rPr>
          <w:rFonts w:ascii="Garamond" w:hAnsi="Garamond" w:cs="Phetsarath OT" w:hint="cs"/>
          <w:spacing w:val="-4"/>
          <w:sz w:val="24"/>
          <w:szCs w:val="24"/>
          <w:cs/>
        </w:rPr>
        <w:t>ຜູ້</w:t>
      </w:r>
      <w:r w:rsidR="00333169" w:rsidRPr="002A7D5B">
        <w:rPr>
          <w:rFonts w:ascii="Garamond" w:hAnsi="Garamond" w:cs="Phetsarath OT" w:hint="cs"/>
          <w:spacing w:val="-4"/>
          <w:sz w:val="24"/>
          <w:szCs w:val="24"/>
          <w:cs/>
        </w:rPr>
        <w:t xml:space="preserve">ກວດກາຈະຕ້ອງກວດກາເບິ່ງວ່າ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>ບໍລິສັດຫຼັກ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AB7B18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333169" w:rsidRPr="002A7D5B">
        <w:rPr>
          <w:rFonts w:ascii="Garamond" w:hAnsi="Garamond" w:cs="Phetsarath OT" w:hint="cs"/>
          <w:spacing w:val="-4"/>
          <w:sz w:val="24"/>
          <w:szCs w:val="24"/>
          <w:cs/>
        </w:rPr>
        <w:t>ໄດ້ມີການ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ກຳນົດ</w:t>
      </w:r>
      <w:r w:rsidR="001B0AFA" w:rsidRPr="002A7D5B">
        <w:rPr>
          <w:spacing w:val="-4"/>
          <w:sz w:val="24"/>
          <w:szCs w:val="24"/>
        </w:rPr>
        <w:t>​</w:t>
      </w:r>
      <w:r w:rsidR="00F5084B" w:rsidRPr="002A7D5B">
        <w:rPr>
          <w:rFonts w:ascii="Phetsarath OT" w:hAnsi="Phetsarath OT" w:cs="Phetsarath OT"/>
          <w:spacing w:val="-4"/>
          <w:sz w:val="24"/>
          <w:szCs w:val="24"/>
          <w:cs/>
        </w:rPr>
        <w:t>ຜູ</w:t>
      </w:r>
      <w:r w:rsidR="00F5084B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້</w:t>
      </w:r>
      <w:r w:rsidR="00333169" w:rsidRPr="002A7D5B">
        <w:rPr>
          <w:rFonts w:ascii="Phetsarath OT" w:hAnsi="Phetsarath OT" w:cs="Phetsarath OT"/>
          <w:spacing w:val="-4"/>
          <w:sz w:val="24"/>
          <w:szCs w:val="24"/>
          <w:cs/>
        </w:rPr>
        <w:t>ກວດກາພາຍໃນຂອງຕົນ</w:t>
      </w:r>
      <w:r w:rsidR="00B325B9" w:rsidRPr="002A7D5B">
        <w:rPr>
          <w:rFonts w:cs="DokChampa" w:hint="cs"/>
          <w:spacing w:val="-4"/>
          <w:sz w:val="24"/>
          <w:szCs w:val="24"/>
          <w:cs/>
        </w:rPr>
        <w:t xml:space="preserve"> </w:t>
      </w:r>
      <w:r w:rsidR="00665B52" w:rsidRPr="002A7D5B">
        <w:rPr>
          <w:rFonts w:ascii="Phetsarath OT" w:hAnsi="Phetsarath OT" w:cs="Phetsarath OT" w:hint="cs"/>
          <w:spacing w:val="-4"/>
          <w:sz w:val="24"/>
          <w:szCs w:val="24"/>
          <w:cs/>
        </w:rPr>
        <w:t>ມີ</w:t>
      </w:r>
      <w:r w:rsidR="001B0AFA" w:rsidRPr="002A7D5B">
        <w:rPr>
          <w:rFonts w:ascii="Phetsarath OT" w:hAnsi="Phetsarath OT" w:cs="Phetsarath OT"/>
          <w:spacing w:val="-4"/>
          <w:sz w:val="24"/>
          <w:szCs w:val="24"/>
          <w:cs/>
        </w:rPr>
        <w:t>ຄວາມ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ຮູ້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ໃນ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ດ້ານວຽກງານ</w:t>
      </w:r>
      <w:r w:rsidR="001B0AFA" w:rsidRPr="002A7D5B">
        <w:rPr>
          <w:sz w:val="24"/>
          <w:szCs w:val="24"/>
        </w:rPr>
        <w:t xml:space="preserve"> </w:t>
      </w:r>
      <w:r w:rsidR="001B0AFA" w:rsidRPr="002A7D5B">
        <w:rPr>
          <w:rFonts w:ascii="Times New Roman" w:hAnsi="Times New Roman" w:cs="Times New Roman"/>
          <w:sz w:val="24"/>
          <w:szCs w:val="24"/>
        </w:rPr>
        <w:t>AML/CFT</w:t>
      </w:r>
      <w:r w:rsidR="001B0AFA" w:rsidRPr="002A7D5B">
        <w:rPr>
          <w:sz w:val="24"/>
          <w:szCs w:val="24"/>
        </w:rPr>
        <w:t xml:space="preserve"> 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ແລະ</w:t>
      </w:r>
      <w:r w:rsidR="001B0AFA" w:rsidRPr="002A7D5B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ຜ່ານ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ການຝຶກອົບ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ຮົມ</w:t>
      </w:r>
      <w:r w:rsidR="001B0AFA" w:rsidRPr="002A7D5B">
        <w:rPr>
          <w:rFonts w:ascii="Phetsarath OT" w:hAnsi="Phetsarath OT" w:cs="Phetsarath OT"/>
          <w:sz w:val="24"/>
          <w:szCs w:val="24"/>
        </w:rPr>
        <w:t>;</w:t>
      </w:r>
    </w:p>
    <w:p w14:paraId="08662DD2" w14:textId="5DA0542E" w:rsidR="001B0AFA" w:rsidRPr="002A7D5B" w:rsidRDefault="0067709C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F5084B" w:rsidRPr="002A7D5B">
        <w:rPr>
          <w:rFonts w:ascii="Phetsarath OT" w:hAnsi="Phetsarath OT" w:cs="Phetsarath OT" w:hint="cs"/>
          <w:sz w:val="24"/>
          <w:szCs w:val="24"/>
          <w:cs/>
        </w:rPr>
        <w:t>ກວດກາຈະຕ້ອງໄດ້ກວດກາເບິ່ງວ່າ ຜູ້</w:t>
      </w:r>
      <w:r w:rsidR="00341125" w:rsidRPr="002A7D5B">
        <w:rPr>
          <w:rFonts w:ascii="Phetsarath OT" w:hAnsi="Phetsarath OT" w:cs="Phetsarath OT" w:hint="cs"/>
          <w:sz w:val="24"/>
          <w:szCs w:val="24"/>
          <w:cs/>
        </w:rPr>
        <w:t xml:space="preserve">ກວດກາພາຍໃນຂອງ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341125" w:rsidRPr="00360255">
        <w:rPr>
          <w:rFonts w:ascii="Phetsarath OT" w:hAnsi="Phetsarath OT" w:cs="Phetsarath OT" w:hint="cs"/>
          <w:sz w:val="24"/>
          <w:szCs w:val="24"/>
          <w:cs/>
        </w:rPr>
        <w:t>ໄ</w:t>
      </w:r>
      <w:r w:rsidR="00341125" w:rsidRPr="002A7D5B">
        <w:rPr>
          <w:rFonts w:ascii="Phetsarath OT" w:hAnsi="Phetsarath OT" w:cs="Phetsarath OT" w:hint="cs"/>
          <w:sz w:val="24"/>
          <w:szCs w:val="24"/>
          <w:cs/>
        </w:rPr>
        <w:t>ດ້ມີການ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ກວດກາ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ການ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ປະຕິ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ບັດ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ງານ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ຂອງ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ໜ່ວຍ​ງານ​ທີ່ບໍລິການລູກ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="001B0AFA" w:rsidRPr="002A7D5B">
        <w:rPr>
          <w:sz w:val="24"/>
          <w:szCs w:val="24"/>
        </w:rPr>
        <w:t xml:space="preserve">​ 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ວ່າ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ໄດ້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ປະຕິບັດ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ຕາມ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ລະບຽບ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lastRenderedPageBreak/>
        <w:t>ຄຳ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ສັ່ງ</w:t>
      </w:r>
      <w:r w:rsidR="001B0AFA" w:rsidRPr="002A7D5B">
        <w:rPr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z w:val="24"/>
          <w:szCs w:val="24"/>
          <w:cs/>
        </w:rPr>
        <w:t>ຂອງ</w:t>
      </w:r>
      <w:r w:rsidR="00B62D6B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27F0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ບໍລິສັດຫຼັກ</w:t>
      </w:r>
      <w:r w:rsidR="00627F09" w:rsidRPr="00AB7B18">
        <w:rPr>
          <w:rFonts w:ascii="Phetsarath OT" w:hAnsi="Phetsarath OT" w:cs="Phetsarath OT" w:hint="cs"/>
          <w:spacing w:val="-2"/>
          <w:sz w:val="24"/>
          <w:szCs w:val="24"/>
          <w:cs/>
        </w:rPr>
        <w:t>ຊັບ</w:t>
      </w:r>
      <w:r w:rsidR="00AB7B18" w:rsidRPr="00AB7B18">
        <w:rPr>
          <w:rFonts w:ascii="Phetsarath OT" w:hAnsi="Phetsarath OT" w:cs="Phetsarath OT" w:hint="cs"/>
          <w:color w:val="FF0000"/>
          <w:spacing w:val="-2"/>
          <w:sz w:val="24"/>
          <w:szCs w:val="24"/>
          <w:highlight w:val="yellow"/>
          <w:cs/>
        </w:rPr>
        <w:t xml:space="preserve"> </w:t>
      </w:r>
      <w:bookmarkStart w:id="5" w:name="_Hlk96503299"/>
      <w:r w:rsidR="00AB7B18" w:rsidRPr="00AB7B18">
        <w:rPr>
          <w:rFonts w:ascii="Phetsarath OT" w:eastAsia="Phetsarath OT" w:hAnsi="Phetsarath OT" w:cs="Phetsarath OT"/>
          <w:color w:val="FF0000"/>
          <w:sz w:val="24"/>
          <w:szCs w:val="24"/>
          <w:highlight w:val="yellow"/>
          <w:cs/>
        </w:rPr>
        <w:t>ຫຼື ບໍລິສັດບໍລິຫານກອງທຶນເພື່ອການລົງທຶນ</w:t>
      </w:r>
      <w:r w:rsidR="00627F09" w:rsidRPr="00AB7B18">
        <w:rPr>
          <w:rFonts w:ascii="Phetsarath OT" w:hAnsi="Phetsarath OT" w:cs="Phetsarath OT" w:hint="cs"/>
          <w:color w:val="FF0000"/>
          <w:spacing w:val="-2"/>
          <w:sz w:val="24"/>
          <w:szCs w:val="24"/>
          <w:cs/>
        </w:rPr>
        <w:t xml:space="preserve"> </w:t>
      </w:r>
      <w:bookmarkEnd w:id="5"/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ຄົບ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ຖ້ວນ</w:t>
      </w:r>
      <w:r w:rsidR="001B0AFA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ຫຼື ບໍ່</w:t>
      </w:r>
      <w:r w:rsidR="001B0AFA" w:rsidRPr="002A7D5B">
        <w:rPr>
          <w:spacing w:val="-2"/>
          <w:sz w:val="24"/>
          <w:szCs w:val="24"/>
        </w:rPr>
        <w:t xml:space="preserve"> 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</w:t>
      </w:r>
      <w:r w:rsidR="001B0AFA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ສອດຄ່ອງ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ກັບ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ລະບຽບ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ຫຼັກ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ການ</w:t>
      </w:r>
      <w:r w:rsidR="001B0AFA" w:rsidRPr="002A7D5B">
        <w:rPr>
          <w:spacing w:val="-2"/>
          <w:sz w:val="24"/>
          <w:szCs w:val="24"/>
        </w:rPr>
        <w:t>​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ຂອງ</w:t>
      </w:r>
      <w:r w:rsidR="00330A7A" w:rsidRPr="00AB7B18">
        <w:rPr>
          <w:rFonts w:cs="Phetsarath OT" w:hint="cs"/>
          <w:strike/>
          <w:spacing w:val="-2"/>
          <w:sz w:val="24"/>
          <w:szCs w:val="24"/>
          <w:cs/>
        </w:rPr>
        <w:t>ກົມການນຳເຂົ້າ ແລະ ສົ່ງອອກ</w:t>
      </w:r>
      <w:r w:rsidR="00AB7B18" w:rsidRPr="00AB7B18">
        <w:rPr>
          <w:rFonts w:ascii="Phetsarath OT" w:hAnsi="Phetsarath OT" w:cs="Phetsarath OT" w:hint="cs"/>
          <w:color w:val="FF0000"/>
          <w:sz w:val="24"/>
          <w:szCs w:val="24"/>
          <w:highlight w:val="yellow"/>
          <w:cs/>
        </w:rPr>
        <w:t>ສໍານັກງານຄະນະກໍາມະການຄຸ້ມຄອງຫຼັກຊັບ</w:t>
      </w:r>
      <w:r w:rsidRPr="002A7D5B">
        <w:rPr>
          <w:rFonts w:cs="Phetsarath OT" w:hint="cs"/>
          <w:spacing w:val="-2"/>
          <w:cs/>
        </w:rPr>
        <w:t>,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="00AB7B18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ສຳນັກງານຂໍ້ມູນຕ້ານການຟອກເງິິນ</w:t>
      </w:r>
      <w:r w:rsidR="00341125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ແລະ</w:t>
      </w:r>
      <w:r w:rsidR="001B0AFA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1548EC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ຂອງ </w:t>
      </w:r>
      <w:r w:rsidR="001B0AFA" w:rsidRPr="002A7D5B">
        <w:rPr>
          <w:rFonts w:ascii="Phetsarath OT" w:hAnsi="Phetsarath OT" w:cs="Phetsarath OT"/>
          <w:spacing w:val="-2"/>
          <w:sz w:val="24"/>
          <w:szCs w:val="24"/>
          <w:cs/>
        </w:rPr>
        <w:t>ຄຕຟງ</w:t>
      </w:r>
      <w:r w:rsidR="001548EC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.</w:t>
      </w:r>
      <w:r w:rsidR="001B0AFA" w:rsidRPr="002A7D5B">
        <w:rPr>
          <w:spacing w:val="-2"/>
          <w:sz w:val="24"/>
          <w:szCs w:val="24"/>
        </w:rPr>
        <w:t xml:space="preserve"> </w:t>
      </w:r>
    </w:p>
    <w:p w14:paraId="52F8976C" w14:textId="53F4859F" w:rsidR="001B0AFA" w:rsidRPr="00360255" w:rsidRDefault="001B0AFA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sz w:val="24"/>
          <w:szCs w:val="24"/>
        </w:rPr>
      </w:pPr>
      <w:r w:rsidRPr="002A7D5B">
        <w:rPr>
          <w:sz w:val="24"/>
          <w:szCs w:val="24"/>
        </w:rPr>
        <w:t>​</w:t>
      </w:r>
      <w:r w:rsidR="0067709C" w:rsidRPr="002A7D5B">
        <w:rPr>
          <w:rFonts w:ascii="Phetsarath OT" w:hAnsi="Phetsarath OT" w:cs="Phetsarath OT"/>
          <w:spacing w:val="-2"/>
          <w:sz w:val="24"/>
          <w:szCs w:val="24"/>
          <w:cs/>
        </w:rPr>
        <w:t>ຜູ</w:t>
      </w:r>
      <w:r w:rsidR="0067709C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>້</w:t>
      </w:r>
      <w:r w:rsidR="005F72C7" w:rsidRPr="002A7D5B">
        <w:rPr>
          <w:rFonts w:ascii="Phetsarath OT" w:hAnsi="Phetsarath OT" w:cs="Phetsarath OT"/>
          <w:spacing w:val="-2"/>
          <w:sz w:val="24"/>
          <w:szCs w:val="24"/>
          <w:cs/>
        </w:rPr>
        <w:t>ກວດກາຕ້ອງໄດ້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ຕິດຕາມ​ການດຳ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ເນີນ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ຜົນການກວດກາ​​ໃນ​​ໄລຍະ​ຜ່ານ​ມາ​ວ່າ​ໄດ້​ຮັບການ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ແກ້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ໄຂ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ແລ້ວ</w:t>
      </w:r>
      <w:r w:rsidRPr="002A7D5B">
        <w:rPr>
          <w:spacing w:val="-2"/>
          <w:sz w:val="24"/>
          <w:szCs w:val="24"/>
        </w:rPr>
        <w:t>​</w:t>
      </w:r>
      <w:r w:rsidRPr="002A7D5B">
        <w:rPr>
          <w:rFonts w:ascii="Phetsarath OT" w:hAnsi="Phetsarath OT" w:cs="Phetsarath OT"/>
          <w:spacing w:val="-2"/>
          <w:sz w:val="24"/>
          <w:szCs w:val="24"/>
        </w:rPr>
        <w:t xml:space="preserve">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ຫຼື</w:t>
      </w:r>
      <w:r w:rsidR="00DA02D9" w:rsidRPr="002A7D5B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Pr="002A7D5B">
        <w:rPr>
          <w:spacing w:val="-2"/>
          <w:sz w:val="24"/>
          <w:szCs w:val="24"/>
        </w:rPr>
        <w:t>​</w:t>
      </w:r>
      <w:r w:rsidR="00A2215F" w:rsidRPr="002A7D5B">
        <w:rPr>
          <w:rFonts w:ascii="Phetsarath OT" w:hAnsi="Phetsarath OT" w:cs="Phetsarath OT"/>
          <w:spacing w:val="-2"/>
          <w:sz w:val="24"/>
          <w:szCs w:val="24"/>
          <w:cs/>
        </w:rPr>
        <w:t xml:space="preserve">ບໍ່ </w:t>
      </w:r>
      <w:r w:rsidRPr="002A7D5B">
        <w:rPr>
          <w:rFonts w:ascii="Phetsarath OT" w:hAnsi="Phetsarath OT" w:cs="Phetsarath OT"/>
          <w:spacing w:val="-2"/>
          <w:sz w:val="24"/>
          <w:szCs w:val="24"/>
          <w:cs/>
        </w:rPr>
        <w:t>ແລະ</w:t>
      </w:r>
      <w:r w:rsidRPr="002A7D5B">
        <w:rPr>
          <w:rFonts w:ascii="Phetsarath OT" w:hAnsi="Phetsarath OT" w:cs="Phetsarath OT"/>
          <w:sz w:val="24"/>
          <w:szCs w:val="24"/>
          <w:cs/>
        </w:rPr>
        <w:t xml:space="preserve"> ມີ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ບັນຫາ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ໃນ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ການ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ແກ້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ໄຂ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ແນວ</w:t>
      </w:r>
      <w:r w:rsidRPr="002A7D5B">
        <w:rPr>
          <w:rFonts w:ascii="Phetsarath OT" w:hAnsi="Phetsarath OT" w:cs="Phetsarath OT"/>
          <w:sz w:val="24"/>
          <w:szCs w:val="24"/>
        </w:rPr>
        <w:t>​</w:t>
      </w:r>
      <w:r w:rsidRPr="00360255">
        <w:rPr>
          <w:rFonts w:ascii="Phetsarath OT" w:hAnsi="Phetsarath OT" w:cs="Phetsarath OT"/>
          <w:sz w:val="24"/>
          <w:szCs w:val="24"/>
          <w:cs/>
        </w:rPr>
        <w:t>ໃດ</w:t>
      </w:r>
      <w:r w:rsidR="00DA02D9" w:rsidRPr="00360255">
        <w:rPr>
          <w:rFonts w:ascii="Phetsarath OT" w:hAnsi="Phetsarath OT" w:cs="Phetsarath OT" w:hint="cs"/>
          <w:sz w:val="24"/>
          <w:szCs w:val="24"/>
          <w:cs/>
        </w:rPr>
        <w:t xml:space="preserve">. ຕໍ່ກັບໜ້າວຽກທີ່ຍັງແກ້ໄຂບໍ່ທັນສໍາເລັດ ຕາມບົດບັນທຶກການກວດກາຂອງ ຄະນະກວດກາຈາກ </w:t>
      </w:r>
      <w:bookmarkStart w:id="6" w:name="_Hlk96503225"/>
      <w:r w:rsidR="00DA02D9" w:rsidRPr="00360255">
        <w:rPr>
          <w:rFonts w:ascii="Phetsarath OT" w:hAnsi="Phetsarath OT" w:cs="Phetsarath OT" w:hint="cs"/>
          <w:sz w:val="24"/>
          <w:szCs w:val="24"/>
          <w:cs/>
        </w:rPr>
        <w:t>ສໍານັກງານຄະນະກໍາມະການຄຸ້ມຄອງຫຼັກຊັບ</w:t>
      </w:r>
      <w:bookmarkEnd w:id="6"/>
      <w:r w:rsidR="00DA02D9" w:rsidRPr="00360255">
        <w:rPr>
          <w:rFonts w:ascii="Phetsarath OT" w:hAnsi="Phetsarath OT" w:cs="Phetsarath OT" w:hint="cs"/>
          <w:sz w:val="24"/>
          <w:szCs w:val="24"/>
          <w:cs/>
        </w:rPr>
        <w:t>ນັ້ນ ບໍລິສັດຫຼັກຊັບ</w:t>
      </w:r>
      <w:r w:rsidR="00AB7B18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AB7B18" w:rsidRPr="00AB7B18">
        <w:rPr>
          <w:rFonts w:ascii="Phetsarath OT" w:eastAsia="Phetsarath OT" w:hAnsi="Phetsarath OT" w:cs="Phetsarath OT"/>
          <w:color w:val="FF0000"/>
          <w:sz w:val="24"/>
          <w:szCs w:val="24"/>
          <w:highlight w:val="yellow"/>
          <w:cs/>
        </w:rPr>
        <w:t>ຫຼື ບໍລິສັດບໍລິຫານກອງທຶນເພື່ອການລົງທຶນ</w:t>
      </w:r>
      <w:r w:rsidR="00DA02D9" w:rsidRPr="00360255">
        <w:rPr>
          <w:rFonts w:ascii="Phetsarath OT" w:hAnsi="Phetsarath OT" w:cs="Phetsarath OT" w:hint="cs"/>
          <w:sz w:val="24"/>
          <w:szCs w:val="24"/>
          <w:cs/>
        </w:rPr>
        <w:t xml:space="preserve"> ຕ້ອງສ້າງແຜນການລະອຽດ ເພື່ອເປັນບ່ອນອີງໃນການຕິດຕາມ ແລະ ຊຸກຍູ້ໃຫ້ແຕ່ລະບັນຫາ ໄດ້ຮັບການແກ້ໄຂໃຫ້ສໍາເລັດ</w:t>
      </w:r>
      <w:r w:rsidRPr="00360255">
        <w:rPr>
          <w:rFonts w:cs="DokChampa" w:hint="cs"/>
          <w:sz w:val="24"/>
          <w:szCs w:val="24"/>
          <w:cs/>
        </w:rPr>
        <w:t>;</w:t>
      </w:r>
    </w:p>
    <w:p w14:paraId="6D7CDD78" w14:textId="6E8250D2" w:rsidR="00D01B9A" w:rsidRPr="00AB7B18" w:rsidRDefault="0067709C" w:rsidP="00AB7B18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/>
          <w:spacing w:val="-2"/>
          <w:sz w:val="24"/>
          <w:szCs w:val="24"/>
          <w:cs/>
        </w:rPr>
        <w:t>ຜູ</w:t>
      </w:r>
      <w:r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້</w:t>
      </w:r>
      <w:r w:rsidR="005F72C7" w:rsidRPr="00360255">
        <w:rPr>
          <w:rFonts w:ascii="Phetsarath OT" w:hAnsi="Phetsarath OT" w:cs="Phetsarath OT"/>
          <w:spacing w:val="-2"/>
          <w:sz w:val="24"/>
          <w:szCs w:val="24"/>
          <w:cs/>
        </w:rPr>
        <w:t>ກວດກາຕ້ອງ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ໄດ້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ສັງ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ເກດ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5F72C7" w:rsidRPr="00360255">
        <w:rPr>
          <w:rFonts w:ascii="Phetsarath OT" w:hAnsi="Phetsarath OT" w:cs="Phetsarath OT"/>
          <w:spacing w:val="-2"/>
          <w:sz w:val="24"/>
          <w:szCs w:val="24"/>
          <w:cs/>
        </w:rPr>
        <w:t>ວ່າ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5F72C7" w:rsidRPr="00360255">
        <w:rPr>
          <w:rFonts w:ascii="Phetsarath OT" w:hAnsi="Phetsarath OT" w:cs="Phetsarath OT"/>
          <w:spacing w:val="-2"/>
          <w:sz w:val="24"/>
          <w:szCs w:val="24"/>
          <w:cs/>
        </w:rPr>
        <w:t xml:space="preserve"> 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ຜູ</w:t>
      </w:r>
      <w:r w:rsidR="005F72C7" w:rsidRPr="00360255">
        <w:rPr>
          <w:rFonts w:ascii="Phetsarath OT" w:hAnsi="Phetsarath OT" w:cs="Phetsarath OT"/>
          <w:spacing w:val="-2"/>
          <w:sz w:val="24"/>
          <w:szCs w:val="24"/>
          <w:cs/>
        </w:rPr>
        <w:t>່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ກວດ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ກາ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5F72C7" w:rsidRPr="00360255">
        <w:rPr>
          <w:rFonts w:ascii="Phetsarath OT" w:hAnsi="Phetsarath OT" w:cs="Phetsarath OT"/>
          <w:spacing w:val="-2"/>
          <w:sz w:val="24"/>
          <w:szCs w:val="24"/>
          <w:cs/>
        </w:rPr>
        <w:t>ພາຍໃນຂອງ</w:t>
      </w:r>
      <w:r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ໄດ້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ດຳ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ເນີນ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ການກວດ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ກາ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ໃນ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pacing w:val="-2"/>
          <w:sz w:val="24"/>
          <w:szCs w:val="24"/>
          <w:cs/>
        </w:rPr>
        <w:t>ເລື່ອງ</w:t>
      </w:r>
      <w:r w:rsidR="001B0AFA" w:rsidRPr="00360255">
        <w:rPr>
          <w:rFonts w:ascii="Phetsarath OT" w:hAnsi="Phetsarath OT" w:cs="Phetsarath OT"/>
          <w:sz w:val="24"/>
          <w:szCs w:val="24"/>
        </w:rPr>
        <w:t>​</w:t>
      </w:r>
      <w:r w:rsidR="00047817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ອື່ນໆ</w:t>
      </w:r>
      <w:r w:rsidR="001B0AFA" w:rsidRPr="00360255">
        <w:rPr>
          <w:rFonts w:ascii="Phetsarath OT" w:hAnsi="Phetsarath OT" w:cs="Phetsarath OT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 xml:space="preserve"> ເພີ່ມ</w:t>
      </w:r>
      <w:r w:rsidR="001B0AFA" w:rsidRPr="00360255">
        <w:rPr>
          <w:rFonts w:ascii="Phetsarath OT" w:hAnsi="Phetsarath OT" w:cs="Phetsarath OT"/>
          <w:sz w:val="24"/>
          <w:szCs w:val="24"/>
        </w:rPr>
        <w:t>​</w:t>
      </w:r>
      <w:r w:rsidR="001B0AFA" w:rsidRPr="00360255">
        <w:rPr>
          <w:rFonts w:ascii="Phetsarath OT" w:hAnsi="Phetsarath OT" w:cs="Phetsarath OT"/>
          <w:sz w:val="24"/>
          <w:szCs w:val="24"/>
          <w:cs/>
        </w:rPr>
        <w:t>ຕື່ມ ຫຼື ບໍ່</w:t>
      </w:r>
      <w:r w:rsidR="00AB7B18">
        <w:rPr>
          <w:rFonts w:ascii="Phetsarath OT" w:hAnsi="Phetsarath OT" w:cs="Phetsarath OT" w:hint="cs"/>
          <w:sz w:val="24"/>
          <w:szCs w:val="24"/>
          <w:cs/>
        </w:rPr>
        <w:t>?</w:t>
      </w:r>
      <w:r w:rsidR="001B0AFA" w:rsidRPr="00360255">
        <w:rPr>
          <w:rFonts w:ascii="Phetsarath OT" w:hAnsi="Phetsarath OT" w:cs="Phetsarath OT"/>
          <w:sz w:val="24"/>
          <w:szCs w:val="24"/>
        </w:rPr>
        <w:t>.</w:t>
      </w:r>
    </w:p>
    <w:p w14:paraId="19B27D8B" w14:textId="77777777" w:rsidR="00A73059" w:rsidRPr="002A7D5B" w:rsidRDefault="00A73059" w:rsidP="00A005CF">
      <w:pPr>
        <w:jc w:val="thaiDistribute"/>
        <w:rPr>
          <w:rFonts w:cs="DokChampa"/>
          <w:sz w:val="10"/>
          <w:szCs w:val="10"/>
          <w:lang w:bidi="lo-LA"/>
        </w:rPr>
      </w:pPr>
    </w:p>
    <w:p w14:paraId="6F86F5EA" w14:textId="77777777" w:rsidR="00C46C79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hanging="180"/>
        <w:jc w:val="thaiDistribute"/>
        <w:rPr>
          <w:rFonts w:cs="Times New Roman"/>
          <w:color w:val="0070C0"/>
          <w:sz w:val="24"/>
          <w:szCs w:val="24"/>
        </w:rPr>
      </w:pP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ການກວດ</w:t>
      </w:r>
      <w:r w:rsidR="00C92842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ເອກະລາດຈາກພາຍນອກ</w:t>
      </w:r>
      <w:r w:rsidR="00FE5B15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.</w:t>
      </w:r>
    </w:p>
    <w:p w14:paraId="27950998" w14:textId="77777777" w:rsidR="00630611" w:rsidRPr="002A7D5B" w:rsidRDefault="00630611" w:rsidP="00A005CF">
      <w:pPr>
        <w:pStyle w:val="ListParagraph"/>
        <w:numPr>
          <w:ilvl w:val="0"/>
          <w:numId w:val="23"/>
        </w:numPr>
        <w:spacing w:after="0" w:line="240" w:lineRule="auto"/>
        <w:ind w:left="1080" w:hanging="270"/>
        <w:jc w:val="thaiDistribute"/>
        <w:rPr>
          <w:rFonts w:ascii="Times New Roman" w:hAnsi="Times New Roman" w:cs="Phetsarath OT"/>
          <w:b/>
          <w:bCs/>
          <w:sz w:val="24"/>
          <w:szCs w:val="24"/>
        </w:rPr>
      </w:pP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ການກຳນົດຜູ້ກວດ</w:t>
      </w:r>
      <w:r w:rsidR="00C92842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ກາ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ເອກະລາດຈາກພາຍນອກ</w:t>
      </w:r>
      <w:r w:rsidR="00FE5B15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.</w:t>
      </w:r>
    </w:p>
    <w:p w14:paraId="1B9DE22A" w14:textId="1070C0C9" w:rsidR="00744C35" w:rsidRPr="00360255" w:rsidRDefault="00C46C79" w:rsidP="00A005CF">
      <w:pPr>
        <w:pStyle w:val="ListParagraph"/>
        <w:spacing w:after="0" w:line="240" w:lineRule="auto"/>
        <w:ind w:left="810" w:firstLine="450"/>
        <w:jc w:val="thaiDistribute"/>
        <w:rPr>
          <w:rFonts w:ascii="Times New Roman" w:hAnsi="Times New Roman" w:cs="DokChampa"/>
          <w:sz w:val="24"/>
          <w:szCs w:val="24"/>
          <w:cs/>
        </w:rPr>
      </w:pPr>
      <w:r w:rsidRPr="00360255">
        <w:rPr>
          <w:rFonts w:ascii="Times New Roman" w:hAnsi="Times New Roman" w:cs="Phetsarath OT"/>
          <w:sz w:val="24"/>
          <w:szCs w:val="24"/>
          <w:cs/>
        </w:rPr>
        <w:t>ຜູ</w:t>
      </w:r>
      <w:r w:rsidR="0067709C" w:rsidRPr="00360255">
        <w:rPr>
          <w:rFonts w:ascii="Times New Roman" w:hAnsi="Times New Roman" w:cs="Phetsarath OT" w:hint="cs"/>
          <w:sz w:val="24"/>
          <w:szCs w:val="24"/>
          <w:cs/>
        </w:rPr>
        <w:t>້</w:t>
      </w:r>
      <w:r w:rsidRPr="00360255">
        <w:rPr>
          <w:rFonts w:ascii="Times New Roman" w:hAnsi="Times New Roman" w:cs="Phetsarath OT"/>
          <w:sz w:val="24"/>
          <w:szCs w:val="24"/>
          <w:cs/>
        </w:rPr>
        <w:t>ກວດກາຂອງ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27F09" w:rsidRPr="00360255">
        <w:rPr>
          <w:rFonts w:cs="Phetsarath OT" w:hint="cs"/>
          <w:spacing w:val="-2"/>
          <w:sz w:val="24"/>
          <w:szCs w:val="24"/>
          <w:cs/>
        </w:rPr>
        <w:t xml:space="preserve">ສຳນັກງານຄະນະກຳມະການຄຸ້ມຄອງຫຼັກຊັບ </w:t>
      </w:r>
      <w:r w:rsidRPr="00360255">
        <w:rPr>
          <w:rFonts w:ascii="Times New Roman" w:hAnsi="Times New Roman" w:cs="Phetsarath OT"/>
          <w:sz w:val="24"/>
          <w:szCs w:val="24"/>
          <w:cs/>
        </w:rPr>
        <w:t>ຈະຕ້ອງໄດ້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ກວດກາເບິ່ງວ່າ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ໄດ້ມີການກວດກາຈາກອົງການກວດ</w:t>
      </w:r>
      <w:r w:rsidR="00C92842" w:rsidRPr="00360255">
        <w:rPr>
          <w:rFonts w:ascii="Times New Roman" w:hAnsi="Times New Roman" w:cs="Phetsarath OT" w:hint="cs"/>
          <w:sz w:val="24"/>
          <w:szCs w:val="24"/>
          <w:cs/>
        </w:rPr>
        <w:t>ກາ</w:t>
      </w:r>
      <w:r w:rsidRPr="00360255">
        <w:rPr>
          <w:rFonts w:ascii="Times New Roman" w:hAnsi="Times New Roman" w:cs="Phetsarath OT"/>
          <w:sz w:val="24"/>
          <w:szCs w:val="24"/>
          <w:cs/>
        </w:rPr>
        <w:t>ພາຍນອກ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ຫຼື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ບໍ່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? </w:t>
      </w:r>
      <w:r w:rsidRPr="00360255">
        <w:rPr>
          <w:rFonts w:ascii="Times New Roman" w:hAnsi="Times New Roman" w:cs="Phetsarath OT"/>
          <w:sz w:val="24"/>
          <w:szCs w:val="24"/>
          <w:cs/>
        </w:rPr>
        <w:t>ແລະ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ໄດ້ເລືອກເອົາ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ອົງການກວດ</w:t>
      </w:r>
      <w:r w:rsidR="00C92842" w:rsidRPr="00360255">
        <w:rPr>
          <w:rFonts w:ascii="Times New Roman" w:hAnsi="Times New Roman" w:cs="Phetsarath OT" w:hint="cs"/>
          <w:sz w:val="24"/>
          <w:szCs w:val="24"/>
          <w:cs/>
        </w:rPr>
        <w:t>ກາ</w:t>
      </w:r>
      <w:r w:rsidRPr="00360255">
        <w:rPr>
          <w:rFonts w:ascii="Times New Roman" w:hAnsi="Times New Roman" w:cs="Phetsarath OT"/>
          <w:sz w:val="24"/>
          <w:szCs w:val="24"/>
          <w:cs/>
        </w:rPr>
        <w:t>ທີ່ໄດ້ມາດຕະຖານ</w:t>
      </w:r>
      <w:r w:rsidR="00D548F8" w:rsidRPr="00360255">
        <w:rPr>
          <w:rFonts w:ascii="Times New Roman" w:hAnsi="Times New Roman" w:cs="Phetsarath OT" w:hint="cs"/>
          <w:sz w:val="24"/>
          <w:szCs w:val="24"/>
          <w:cs/>
        </w:rPr>
        <w:t>ສາກົນ.</w:t>
      </w:r>
    </w:p>
    <w:p w14:paraId="12FA25D9" w14:textId="77777777" w:rsidR="00630611" w:rsidRPr="002A7D5B" w:rsidRDefault="00630611" w:rsidP="00A005CF">
      <w:pPr>
        <w:pStyle w:val="ListParagraph"/>
        <w:numPr>
          <w:ilvl w:val="0"/>
          <w:numId w:val="23"/>
        </w:numPr>
        <w:spacing w:after="0" w:line="240" w:lineRule="auto"/>
        <w:ind w:left="1080" w:hanging="27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ລາຍລະອຽດ</w:t>
      </w: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ຂອງການກວດສອບ</w:t>
      </w:r>
      <w:r w:rsidR="00FE5B15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.</w:t>
      </w:r>
    </w:p>
    <w:p w14:paraId="218ABF57" w14:textId="77777777" w:rsidR="00630611" w:rsidRPr="002A7D5B" w:rsidRDefault="00630611" w:rsidP="00A005CF">
      <w:pPr>
        <w:pStyle w:val="ListParagraph"/>
        <w:tabs>
          <w:tab w:val="left" w:pos="1260"/>
        </w:tabs>
        <w:spacing w:after="0" w:line="240" w:lineRule="auto"/>
        <w:ind w:left="810" w:firstLine="450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Times New Roman" w:hAnsi="Times New Roman" w:cs="Phetsarath OT"/>
          <w:sz w:val="24"/>
          <w:szCs w:val="24"/>
          <w:cs/>
        </w:rPr>
        <w:t>ຜູ່ກວດກາຈະຕ້ອງໄດ້ກວດກາເບິ່ງວ່າ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ອົງການກວດ</w:t>
      </w:r>
      <w:r w:rsidR="00125A5B" w:rsidRPr="002A7D5B">
        <w:rPr>
          <w:rFonts w:ascii="Times New Roman" w:hAnsi="Times New Roman" w:cs="Phetsarath OT" w:hint="cs"/>
          <w:sz w:val="24"/>
          <w:szCs w:val="24"/>
          <w:cs/>
        </w:rPr>
        <w:t>ກາ</w:t>
      </w:r>
      <w:r w:rsidRPr="002A7D5B">
        <w:rPr>
          <w:rFonts w:ascii="Times New Roman" w:hAnsi="Times New Roman" w:cs="Phetsarath OT"/>
          <w:sz w:val="24"/>
          <w:szCs w:val="24"/>
          <w:cs/>
        </w:rPr>
        <w:t>ເອກະລາດພາຍນອກ</w:t>
      </w:r>
      <w:r w:rsidR="00816E7B" w:rsidRPr="002A7D5B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ໄດ້ປະຕິບັດຕາມເງື່ອນໄຂຂອງການກວດກາດັ່ງລຸ່ມນີ້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ຫຼື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ບໍ່</w:t>
      </w:r>
      <w:r w:rsidRPr="002A7D5B">
        <w:rPr>
          <w:rFonts w:ascii="Times New Roman" w:hAnsi="Times New Roman" w:cs="Times New Roman"/>
          <w:sz w:val="24"/>
          <w:szCs w:val="24"/>
          <w:cs/>
        </w:rPr>
        <w:t>?</w:t>
      </w:r>
    </w:p>
    <w:p w14:paraId="62DB2759" w14:textId="77777777" w:rsidR="00630611" w:rsidRPr="002A7D5B" w:rsidRDefault="00630611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ການປະເມີນຜົນໂດຍລວມຂອງຄວາມພຽງພໍ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ແລະ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ປະສິດທິພາບ</w:t>
      </w:r>
      <w:r w:rsidRPr="002A7D5B">
        <w:rPr>
          <w:rFonts w:ascii="Times New Roman" w:hAnsi="Times New Roman" w:cs="Times New Roman"/>
          <w:spacing w:val="-4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pacing w:val="-4"/>
          <w:sz w:val="24"/>
          <w:szCs w:val="24"/>
          <w:cs/>
        </w:rPr>
        <w:t>ການປະຕິບັດງານຂອງລະບົບ</w:t>
      </w:r>
      <w:r w:rsidRPr="002A7D5B">
        <w:rPr>
          <w:rFonts w:ascii="Times New Roman" w:hAnsi="Times New Roman" w:cs="Phetsarath OT"/>
          <w:spacing w:val="-4"/>
          <w:sz w:val="24"/>
          <w:szCs w:val="24"/>
        </w:rPr>
        <w:t xml:space="preserve"> </w:t>
      </w:r>
      <w:r w:rsidRPr="002A7D5B">
        <w:rPr>
          <w:rFonts w:ascii="Times New Roman" w:hAnsi="Times New Roman" w:cs="Times New Roman"/>
          <w:spacing w:val="-4"/>
          <w:sz w:val="24"/>
          <w:szCs w:val="24"/>
        </w:rPr>
        <w:t>AML/CFT</w:t>
      </w:r>
      <w:r w:rsidRPr="002A7D5B">
        <w:rPr>
          <w:rFonts w:ascii="Times New Roman" w:hAnsi="Times New Roman" w:cs="Times New Roman"/>
          <w:sz w:val="24"/>
          <w:szCs w:val="24"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ເຊ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>ິ່</w:t>
      </w:r>
      <w:r w:rsidRPr="002A7D5B">
        <w:rPr>
          <w:rFonts w:ascii="Times New Roman" w:hAnsi="Times New Roman" w:cs="Phetsarath OT"/>
          <w:sz w:val="24"/>
          <w:szCs w:val="24"/>
          <w:cs/>
        </w:rPr>
        <w:t>ງລວມທັງນະໂຍບາຍ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, </w:t>
      </w:r>
      <w:r w:rsidRPr="002A7D5B">
        <w:rPr>
          <w:rFonts w:ascii="Times New Roman" w:hAnsi="Times New Roman" w:cs="Phetsarath OT"/>
          <w:sz w:val="24"/>
          <w:szCs w:val="24"/>
          <w:cs/>
        </w:rPr>
        <w:t>ຂັ້ນຕອນ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ແລະ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ຂະບວນການ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.  </w:t>
      </w:r>
    </w:p>
    <w:p w14:paraId="0C816AC2" w14:textId="2DD490F8" w:rsidR="00630611" w:rsidRPr="00360255" w:rsidRDefault="00630611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360255">
        <w:rPr>
          <w:rFonts w:ascii="Times New Roman" w:hAnsi="Times New Roman" w:cs="Phetsarath OT"/>
          <w:spacing w:val="-4"/>
          <w:sz w:val="24"/>
          <w:szCs w:val="24"/>
          <w:cs/>
        </w:rPr>
        <w:t>ທົບ</w:t>
      </w:r>
      <w:r w:rsidRPr="00360255">
        <w:rPr>
          <w:rFonts w:ascii="Times New Roman" w:hAnsi="Times New Roman" w:cs="Phetsarath OT"/>
          <w:sz w:val="24"/>
          <w:szCs w:val="24"/>
          <w:cs/>
        </w:rPr>
        <w:t>ທວນການປະເມີນຄວາມສ່ຽງຂອງ</w:t>
      </w:r>
      <w:r w:rsidR="00744C35" w:rsidRPr="00360255">
        <w:rPr>
          <w:rFonts w:ascii="Times New Roman" w:hAnsi="Times New Roman" w:cs="Phetsarath OT" w:hint="cs"/>
          <w:sz w:val="24"/>
          <w:szCs w:val="24"/>
          <w:cs/>
        </w:rPr>
        <w:t xml:space="preserve">ສະຖາບັນການເງິນ </w:t>
      </w:r>
      <w:r w:rsidRPr="00360255">
        <w:rPr>
          <w:rFonts w:ascii="Times New Roman" w:hAnsi="Times New Roman" w:cs="Phetsarath OT"/>
          <w:sz w:val="24"/>
          <w:szCs w:val="24"/>
          <w:cs/>
        </w:rPr>
        <w:t>ຢ່າງສົມເຫດສົມຜົນ</w:t>
      </w:r>
      <w:r w:rsidR="00634580"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ກ່ຽວກັບຂໍ້ມູນຄວາມສ່ຽງຂອງ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ເຊັ່ນ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360255">
        <w:rPr>
          <w:rFonts w:ascii="Times New Roman" w:hAnsi="Times New Roman" w:cs="Phetsarath OT"/>
          <w:sz w:val="24"/>
          <w:szCs w:val="24"/>
          <w:cs/>
        </w:rPr>
        <w:t>ຜະລິດຕະພັນ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, </w:t>
      </w:r>
      <w:r w:rsidRPr="00360255">
        <w:rPr>
          <w:rFonts w:ascii="Times New Roman" w:hAnsi="Times New Roman" w:cs="Phetsarath OT"/>
          <w:sz w:val="24"/>
          <w:szCs w:val="24"/>
          <w:cs/>
        </w:rPr>
        <w:t>ການບໍລິການ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, </w:t>
      </w:r>
      <w:r w:rsidRPr="00360255">
        <w:rPr>
          <w:rFonts w:ascii="Times New Roman" w:hAnsi="Times New Roman" w:cs="Phetsarath OT"/>
          <w:sz w:val="24"/>
          <w:szCs w:val="24"/>
          <w:cs/>
        </w:rPr>
        <w:t>ລູກຄ້າ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, </w:t>
      </w:r>
      <w:r w:rsidRPr="00360255">
        <w:rPr>
          <w:rFonts w:ascii="Times New Roman" w:hAnsi="Times New Roman" w:cs="Phetsarath OT"/>
          <w:sz w:val="24"/>
          <w:szCs w:val="24"/>
          <w:cs/>
        </w:rPr>
        <w:t>ນິຕິບຸກຄົນ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ແລະ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ສະຖານທີ່ທາງດ້ານພູມສາດ</w:t>
      </w:r>
      <w:r w:rsidRPr="00360255">
        <w:rPr>
          <w:rFonts w:ascii="Times New Roman" w:hAnsi="Times New Roman" w:cs="Times New Roman"/>
          <w:sz w:val="24"/>
          <w:szCs w:val="24"/>
          <w:cs/>
        </w:rPr>
        <w:t>.</w:t>
      </w:r>
      <w:r w:rsidRPr="00360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95DC1" w14:textId="7693585F" w:rsidR="00630611" w:rsidRPr="00360255" w:rsidRDefault="00630611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360255">
        <w:rPr>
          <w:rFonts w:ascii="Times New Roman" w:hAnsi="Times New Roman" w:cs="Phetsarath OT"/>
          <w:sz w:val="24"/>
          <w:szCs w:val="24"/>
          <w:cs/>
        </w:rPr>
        <w:t>ການກວດ</w:t>
      </w:r>
      <w:r w:rsidR="00125A5B" w:rsidRPr="00360255">
        <w:rPr>
          <w:rFonts w:ascii="Times New Roman" w:hAnsi="Times New Roman" w:cs="Phetsarath OT" w:hint="cs"/>
          <w:sz w:val="24"/>
          <w:szCs w:val="24"/>
          <w:cs/>
        </w:rPr>
        <w:t>ກາ</w:t>
      </w:r>
      <w:r w:rsidRPr="00360255">
        <w:rPr>
          <w:rFonts w:ascii="Times New Roman" w:hAnsi="Times New Roman" w:cs="Phetsarath OT"/>
          <w:sz w:val="24"/>
          <w:szCs w:val="24"/>
          <w:cs/>
        </w:rPr>
        <w:t>ການເຮັດທຸລະກຳ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ທີ່ມີ</w:t>
      </w:r>
      <w:r w:rsidRPr="00360255">
        <w:rPr>
          <w:rFonts w:ascii="Times New Roman" w:hAnsi="Times New Roman" w:cs="Phetsarath OT"/>
          <w:sz w:val="24"/>
          <w:szCs w:val="24"/>
          <w:cs/>
        </w:rPr>
        <w:t>ຄວາມສ່ຽງພື້ນຖານ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ເພື່ອ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ຢັ້ງຢືນວ່າ</w:t>
      </w:r>
      <w:r w:rsidR="00465C94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ໄດ້ມີການ</w:t>
      </w:r>
      <w:r w:rsidRPr="00360255">
        <w:rPr>
          <w:rFonts w:ascii="Times New Roman" w:hAnsi="Times New Roman" w:cs="Phetsarath OT" w:hint="cs"/>
          <w:spacing w:val="-2"/>
          <w:sz w:val="24"/>
          <w:szCs w:val="24"/>
          <w:cs/>
        </w:rPr>
        <w:t>ເກັບ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 xml:space="preserve">ຮັກສາຂໍ້ມູນ ແລະ ເຮັດບົດລາຍງານກ່ຽວກັບວຽກງານ </w:t>
      </w:r>
      <w:r w:rsidRPr="00360255">
        <w:rPr>
          <w:rFonts w:ascii="Times New Roman" w:hAnsi="Times New Roman" w:cs="Times New Roman"/>
          <w:sz w:val="24"/>
          <w:szCs w:val="24"/>
        </w:rPr>
        <w:t>AML/CFT</w:t>
      </w:r>
      <w:r w:rsidR="003A688D" w:rsidRPr="00360255">
        <w:rPr>
          <w:rFonts w:ascii="Times New Roman" w:hAnsi="Times New Roman" w:cs="DokChampa" w:hint="cs"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/>
          <w:sz w:val="24"/>
          <w:szCs w:val="24"/>
          <w:cs/>
        </w:rPr>
        <w:t>ຕາມຂໍ້ກຳນົດກົດລະບຽບວາງ</w:t>
      </w:r>
      <w:r w:rsidRPr="00360255">
        <w:rPr>
          <w:rFonts w:ascii="Phetsarath OT" w:hAnsi="Phetsarath OT" w:cs="Phetsarath OT" w:hint="cs"/>
          <w:sz w:val="24"/>
          <w:szCs w:val="24"/>
          <w:cs/>
        </w:rPr>
        <w:t>ອອກ</w:t>
      </w:r>
      <w:r w:rsidR="00917F21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DokChampa" w:hint="cs"/>
          <w:sz w:val="24"/>
          <w:szCs w:val="24"/>
          <w:cs/>
        </w:rPr>
        <w:t>(</w:t>
      </w:r>
      <w:r w:rsidRPr="00360255">
        <w:rPr>
          <w:rFonts w:ascii="Times New Roman" w:hAnsi="Times New Roman" w:cs="Phetsarath OT"/>
          <w:sz w:val="24"/>
          <w:szCs w:val="24"/>
          <w:cs/>
        </w:rPr>
        <w:t>ເຊັ່ນ</w:t>
      </w:r>
      <w:r w:rsidRPr="00360255">
        <w:rPr>
          <w:rFonts w:ascii="Times New Roman" w:hAnsi="Times New Roman" w:cs="Times New Roman"/>
          <w:sz w:val="24"/>
          <w:szCs w:val="24"/>
          <w:cs/>
        </w:rPr>
        <w:t>:</w:t>
      </w:r>
      <w:r w:rsidRPr="00360255">
        <w:rPr>
          <w:rFonts w:ascii="Times New Roman" w:hAnsi="Times New Roman" w:cs="DokChampa" w:hint="cs"/>
          <w:spacing w:val="-2"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/>
          <w:spacing w:val="-2"/>
          <w:sz w:val="24"/>
          <w:szCs w:val="24"/>
          <w:cs/>
        </w:rPr>
        <w:t>ການ</w:t>
      </w:r>
      <w:r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ເພີ່ມທະວີເອົາໃຈໃສ່</w:t>
      </w:r>
      <w:r w:rsidRPr="00360255">
        <w:rPr>
          <w:rFonts w:ascii="Phetsarath OT" w:hAnsi="Phetsarath OT" w:cs="Phetsarath OT"/>
          <w:spacing w:val="-2"/>
          <w:sz w:val="24"/>
          <w:szCs w:val="24"/>
          <w:cs/>
        </w:rPr>
        <w:t>ລູກຄ້າ</w:t>
      </w:r>
      <w:r w:rsidRPr="00360255">
        <w:rPr>
          <w:rFonts w:ascii="Times New Roman" w:hAnsi="Times New Roman" w:cs="Times New Roman"/>
          <w:spacing w:val="-2"/>
          <w:sz w:val="24"/>
          <w:szCs w:val="24"/>
          <w:cs/>
        </w:rPr>
        <w:t xml:space="preserve"> (</w:t>
      </w:r>
      <w:r w:rsidRPr="00360255">
        <w:rPr>
          <w:rFonts w:ascii="Times New Roman" w:hAnsi="Times New Roman" w:cstheme="minorBidi"/>
          <w:spacing w:val="-2"/>
          <w:sz w:val="24"/>
          <w:szCs w:val="24"/>
        </w:rPr>
        <w:t>CDD</w:t>
      </w:r>
      <w:r w:rsidRPr="00360255">
        <w:rPr>
          <w:rFonts w:ascii="Times New Roman" w:hAnsi="Times New Roman" w:cs="Times New Roman"/>
          <w:spacing w:val="-2"/>
          <w:sz w:val="24"/>
          <w:szCs w:val="24"/>
          <w:cs/>
        </w:rPr>
        <w:t>)</w:t>
      </w:r>
      <w:r w:rsidRPr="00360255">
        <w:rPr>
          <w:rFonts w:ascii="Times New Roman" w:hAnsi="Times New Roman" w:cs="DokChampa" w:hint="cs"/>
          <w:spacing w:val="-2"/>
          <w:sz w:val="24"/>
          <w:szCs w:val="24"/>
          <w:cs/>
        </w:rPr>
        <w:t xml:space="preserve">, </w:t>
      </w:r>
      <w:r w:rsidRPr="00360255">
        <w:rPr>
          <w:rFonts w:ascii="Phetsarath OT" w:hAnsi="Phetsarath OT" w:cs="Phetsarath OT"/>
          <w:spacing w:val="-2"/>
          <w:sz w:val="24"/>
          <w:szCs w:val="24"/>
          <w:cs/>
        </w:rPr>
        <w:t>ການລາຍງານທຸລະກຳທີ່ສົງໄສ</w:t>
      </w:r>
      <w:r w:rsidRPr="00360255">
        <w:rPr>
          <w:rFonts w:ascii="Times New Roman" w:hAnsi="Times New Roman" w:cs="DokChampa" w:hint="cs"/>
          <w:spacing w:val="-2"/>
          <w:sz w:val="24"/>
          <w:szCs w:val="24"/>
          <w:cs/>
        </w:rPr>
        <w:t xml:space="preserve"> (</w:t>
      </w:r>
      <w:r w:rsidRPr="00360255">
        <w:rPr>
          <w:rFonts w:ascii="Times New Roman" w:hAnsi="Times New Roman" w:cs="Times New Roman"/>
          <w:spacing w:val="-2"/>
          <w:sz w:val="24"/>
          <w:szCs w:val="24"/>
        </w:rPr>
        <w:t>STRs</w:t>
      </w:r>
      <w:r w:rsidRPr="00360255">
        <w:rPr>
          <w:rFonts w:ascii="Times New Roman" w:hAnsi="Times New Roman" w:cs="DokChampa" w:hint="cs"/>
          <w:spacing w:val="-2"/>
          <w:sz w:val="24"/>
          <w:szCs w:val="24"/>
          <w:cs/>
        </w:rPr>
        <w:t>)</w:t>
      </w:r>
      <w:r w:rsidRPr="0036025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360255">
        <w:rPr>
          <w:rFonts w:ascii="Phetsarath OT" w:hAnsi="Phetsarath OT" w:cs="Phetsarath OT"/>
          <w:spacing w:val="-2"/>
          <w:sz w:val="24"/>
          <w:szCs w:val="24"/>
          <w:cs/>
        </w:rPr>
        <w:t>ການ</w:t>
      </w:r>
      <w:r w:rsidRPr="00360255">
        <w:rPr>
          <w:rFonts w:ascii="Phetsarath OT" w:hAnsi="Phetsarath OT" w:cs="Phetsarath OT"/>
          <w:sz w:val="24"/>
          <w:szCs w:val="24"/>
          <w:cs/>
        </w:rPr>
        <w:t>ລາຍງານທຸລະກຳເງິນສົດທີ່ມີມູນຄ່າເກີນກຳນົດ</w:t>
      </w:r>
      <w:r w:rsidRPr="00360255">
        <w:rPr>
          <w:rFonts w:ascii="Times New Roman" w:hAnsi="Times New Roman" w:cs="DokChampa" w:hint="cs"/>
          <w:sz w:val="24"/>
          <w:szCs w:val="24"/>
          <w:cs/>
        </w:rPr>
        <w:t xml:space="preserve"> (</w:t>
      </w:r>
      <w:r w:rsidRPr="00360255">
        <w:rPr>
          <w:rFonts w:ascii="Times New Roman" w:hAnsi="Times New Roman" w:cs="Times New Roman"/>
          <w:sz w:val="24"/>
          <w:szCs w:val="24"/>
        </w:rPr>
        <w:t>CTRs</w:t>
      </w:r>
      <w:r w:rsidRPr="00360255">
        <w:rPr>
          <w:rFonts w:ascii="Times New Roman" w:hAnsi="Times New Roman" w:cs="DokChampa" w:hint="cs"/>
          <w:sz w:val="24"/>
          <w:szCs w:val="24"/>
          <w:cs/>
        </w:rPr>
        <w:t>)</w:t>
      </w:r>
      <w:r w:rsidRPr="00360255">
        <w:rPr>
          <w:rFonts w:ascii="Times New Roman" w:hAnsi="Times New Roman" w:cs="Times New Roman"/>
          <w:sz w:val="24"/>
          <w:szCs w:val="24"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ແລະ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ອື່ນໆ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)</w:t>
      </w:r>
    </w:p>
    <w:p w14:paraId="22BEA7AE" w14:textId="77777777" w:rsidR="00630611" w:rsidRPr="00360255" w:rsidRDefault="00630611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360255">
        <w:rPr>
          <w:rFonts w:ascii="Times New Roman" w:hAnsi="Times New Roman" w:cs="Phetsarath OT"/>
          <w:sz w:val="24"/>
          <w:szCs w:val="24"/>
          <w:cs/>
        </w:rPr>
        <w:t>ການປະເມີນຄວາມ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ເອົາໃຈໃສ່</w:t>
      </w:r>
      <w:r w:rsidR="001B41D3" w:rsidRPr="00360255">
        <w:rPr>
          <w:rFonts w:ascii="Times New Roman" w:hAnsi="Times New Roman" w:cs="Phetsarath OT"/>
          <w:sz w:val="24"/>
          <w:szCs w:val="24"/>
          <w:cs/>
        </w:rPr>
        <w:t>ຂອງຜູ</w:t>
      </w:r>
      <w:r w:rsidR="000C7005" w:rsidRPr="00360255">
        <w:rPr>
          <w:rFonts w:ascii="Times New Roman" w:hAnsi="Times New Roman" w:cs="Phetsarath OT" w:hint="cs"/>
          <w:sz w:val="24"/>
          <w:szCs w:val="24"/>
          <w:cs/>
        </w:rPr>
        <w:t>້</w:t>
      </w:r>
      <w:r w:rsidRPr="00360255">
        <w:rPr>
          <w:rFonts w:ascii="Times New Roman" w:hAnsi="Times New Roman" w:cs="Phetsarath OT"/>
          <w:sz w:val="24"/>
          <w:szCs w:val="24"/>
          <w:cs/>
        </w:rPr>
        <w:t>ບໍລິຫານ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ໃນການແກ້ໄຂຂໍ້ບົກຜ່ອງທີ່ໄດ້ລະບຸໃນບົດລາຍງານ</w:t>
      </w:r>
      <w:r w:rsidR="00A2215F"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ການກວດ</w:t>
      </w:r>
      <w:r w:rsidR="00A2215F"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ກາ</w:t>
      </w:r>
      <w:r w:rsidR="007B4173"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ຄັ້ງ</w:t>
      </w:r>
      <w:r w:rsidRPr="00360255">
        <w:rPr>
          <w:rFonts w:ascii="Times New Roman" w:hAnsi="Times New Roman" w:cs="Phetsarath OT"/>
          <w:sz w:val="24"/>
          <w:szCs w:val="24"/>
          <w:cs/>
        </w:rPr>
        <w:t>ກ່ອນ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ແລະ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ການກວດກາການປະຕິບັດກົດລະບຽບ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ລວມເຖ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ິ</w:t>
      </w:r>
      <w:r w:rsidRPr="00360255">
        <w:rPr>
          <w:rFonts w:ascii="Times New Roman" w:hAnsi="Times New Roman" w:cs="Phetsarath OT"/>
          <w:sz w:val="24"/>
          <w:szCs w:val="24"/>
          <w:cs/>
        </w:rPr>
        <w:t>ງຄວາມຄືບໜ້າໃນການແກ້ໄຂຂໍ້ບົກຜ່ອງຕ່າງໆ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 xml:space="preserve"> ທີ່ຜູ່ຄຸ້ມຄອງໄດ້ແນະນຳໃນຄັ້ງກ່ອນ (ຖ້າມີ)</w:t>
      </w:r>
      <w:r w:rsidRPr="00360255">
        <w:rPr>
          <w:rFonts w:ascii="Times New Roman" w:hAnsi="Times New Roman" w:cs="Times New Roman"/>
          <w:sz w:val="24"/>
          <w:szCs w:val="24"/>
          <w:cs/>
        </w:rPr>
        <w:t>.</w:t>
      </w:r>
    </w:p>
    <w:p w14:paraId="07338DA4" w14:textId="0DB23CA9" w:rsidR="00630611" w:rsidRPr="00360255" w:rsidRDefault="00630611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360255">
        <w:rPr>
          <w:rFonts w:ascii="Times New Roman" w:hAnsi="Times New Roman" w:cs="Phetsarath OT"/>
          <w:spacing w:val="-2"/>
          <w:sz w:val="24"/>
          <w:szCs w:val="24"/>
          <w:cs/>
        </w:rPr>
        <w:t>ການທົບທວນ</w:t>
      </w:r>
      <w:r w:rsidRPr="00360255">
        <w:rPr>
          <w:rFonts w:ascii="Times New Roman" w:hAnsi="Times New Roman" w:cs="Phetsarath OT" w:hint="cs"/>
          <w:spacing w:val="-2"/>
          <w:sz w:val="24"/>
          <w:szCs w:val="24"/>
          <w:cs/>
        </w:rPr>
        <w:t>ຕໍ່ກັບການຝຶກອົບຮົມໃຫ້ແກ່ພະນັກງານ ແມ່ນມີ</w:t>
      </w:r>
      <w:r w:rsidRPr="00360255">
        <w:rPr>
          <w:rFonts w:ascii="Times New Roman" w:hAnsi="Times New Roman" w:cs="Phetsarath OT"/>
          <w:spacing w:val="-2"/>
          <w:sz w:val="24"/>
          <w:szCs w:val="24"/>
          <w:cs/>
        </w:rPr>
        <w:t>ຄວາມພຽງພໍ</w:t>
      </w:r>
      <w:r w:rsidRPr="00360255">
        <w:rPr>
          <w:rFonts w:ascii="Times New Roman" w:hAnsi="Times New Roman" w:cs="Phetsarath OT" w:hint="cs"/>
          <w:spacing w:val="-2"/>
          <w:sz w:val="24"/>
          <w:szCs w:val="24"/>
          <w:cs/>
        </w:rPr>
        <w:t xml:space="preserve"> ຫຼື ບໍ່</w:t>
      </w:r>
      <w:r w:rsidRPr="00360255">
        <w:rPr>
          <w:rFonts w:ascii="Times New Roman" w:hAnsi="Times New Roman" w:cs="Times New Roman"/>
          <w:spacing w:val="-2"/>
          <w:sz w:val="24"/>
          <w:szCs w:val="24"/>
          <w:cs/>
        </w:rPr>
        <w:t>?,</w:t>
      </w:r>
      <w:r w:rsidR="00A2215F" w:rsidRPr="00360255">
        <w:rPr>
          <w:rFonts w:ascii="Times New Roman" w:hAnsi="Times New Roman" w:cs="DokChampa" w:hint="cs"/>
          <w:spacing w:val="-2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pacing w:val="-2"/>
          <w:sz w:val="24"/>
          <w:szCs w:val="24"/>
          <w:cs/>
        </w:rPr>
        <w:t>ຄວາມ</w:t>
      </w:r>
      <w:r w:rsidRPr="00360255">
        <w:rPr>
          <w:rFonts w:ascii="Times New Roman" w:hAnsi="Times New Roman" w:cs="Phetsarath OT" w:hint="cs"/>
          <w:spacing w:val="-2"/>
          <w:sz w:val="24"/>
          <w:szCs w:val="24"/>
          <w:cs/>
        </w:rPr>
        <w:t>ຊັດເຈນບໍ່</w:t>
      </w:r>
      <w:r w:rsidRPr="00360255">
        <w:rPr>
          <w:rFonts w:ascii="Times New Roman" w:hAnsi="Times New Roman" w:cs="Times New Roman"/>
          <w:spacing w:val="-2"/>
          <w:sz w:val="24"/>
          <w:szCs w:val="24"/>
          <w:cs/>
        </w:rPr>
        <w:t xml:space="preserve">? </w:t>
      </w:r>
      <w:r w:rsidRPr="00360255">
        <w:rPr>
          <w:rFonts w:ascii="Times New Roman" w:hAnsi="Times New Roman" w:cs="Phetsarath OT"/>
          <w:spacing w:val="-2"/>
          <w:sz w:val="24"/>
          <w:szCs w:val="24"/>
          <w:cs/>
        </w:rPr>
        <w:t>ແລະ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ຄວາມສົມບູນຄົບຖ້ວນ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 xml:space="preserve"> ບໍ່</w:t>
      </w:r>
      <w:r w:rsidR="00465C94">
        <w:rPr>
          <w:rFonts w:ascii="Times New Roman" w:hAnsi="Times New Roman" w:cs="Phetsarath OT" w:hint="cs"/>
          <w:sz w:val="24"/>
          <w:szCs w:val="24"/>
          <w:cs/>
        </w:rPr>
        <w:t>?</w:t>
      </w:r>
      <w:r w:rsidRPr="00360255">
        <w:rPr>
          <w:rFonts w:ascii="Times New Roman" w:hAnsi="Times New Roman" w:cs="DokChampa" w:hint="cs"/>
          <w:sz w:val="24"/>
          <w:szCs w:val="24"/>
          <w:cs/>
        </w:rPr>
        <w:t>;</w:t>
      </w:r>
    </w:p>
    <w:p w14:paraId="5FCD6E5F" w14:textId="77777777" w:rsidR="00630611" w:rsidRPr="00360255" w:rsidRDefault="00630611" w:rsidP="0067709C">
      <w:pPr>
        <w:pStyle w:val="ListParagraph"/>
        <w:numPr>
          <w:ilvl w:val="0"/>
          <w:numId w:val="35"/>
        </w:numPr>
        <w:tabs>
          <w:tab w:val="left" w:pos="709"/>
          <w:tab w:val="left" w:pos="1418"/>
        </w:tabs>
        <w:spacing w:after="0" w:line="240" w:lineRule="auto"/>
        <w:ind w:left="1276" w:hanging="283"/>
        <w:jc w:val="thaiDistribute"/>
        <w:rPr>
          <w:rFonts w:ascii="Times New Roman" w:hAnsi="Times New Roman" w:cs="Times New Roman"/>
          <w:sz w:val="24"/>
          <w:szCs w:val="24"/>
        </w:rPr>
      </w:pPr>
      <w:r w:rsidRPr="00360255">
        <w:rPr>
          <w:rFonts w:ascii="Phetsarath OT" w:hAnsi="Phetsarath OT" w:cs="Phetsarath OT"/>
          <w:sz w:val="24"/>
          <w:szCs w:val="24"/>
          <w:cs/>
        </w:rPr>
        <w:t>ຂຽນບົດລາຍງານປະຈຳປີກ່ຽວກັບວຽກງານ</w:t>
      </w:r>
      <w:r w:rsidRPr="00360255">
        <w:rPr>
          <w:rFonts w:ascii="Times New Roman" w:hAnsi="Times New Roman" w:cs="DokChampa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Times New Roman"/>
          <w:sz w:val="24"/>
          <w:szCs w:val="24"/>
        </w:rPr>
        <w:t>AML/CFT</w:t>
      </w:r>
      <w:r w:rsidRPr="00360255">
        <w:rPr>
          <w:rFonts w:ascii="Times New Roman" w:hAnsi="Times New Roman" w:cs="DokChampa" w:hint="cs"/>
          <w:sz w:val="24"/>
          <w:szCs w:val="24"/>
          <w:cs/>
        </w:rPr>
        <w:t>.</w:t>
      </w:r>
    </w:p>
    <w:p w14:paraId="67100947" w14:textId="77777777" w:rsidR="0049213B" w:rsidRPr="002A7D5B" w:rsidRDefault="0049213B" w:rsidP="00A005CF">
      <w:pPr>
        <w:pStyle w:val="ListParagraph"/>
        <w:spacing w:after="0" w:line="240" w:lineRule="auto"/>
        <w:ind w:left="810" w:firstLine="450"/>
        <w:jc w:val="thaiDistribute"/>
        <w:rPr>
          <w:rFonts w:ascii="Times New Roman" w:hAnsi="Times New Roman" w:cs="DokChampa"/>
          <w:sz w:val="10"/>
          <w:szCs w:val="10"/>
        </w:rPr>
      </w:pPr>
    </w:p>
    <w:p w14:paraId="6D40CFAB" w14:textId="77777777" w:rsidR="00C46C79" w:rsidRPr="002A7D5B" w:rsidRDefault="00C46C79" w:rsidP="00A005CF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hanging="180"/>
        <w:jc w:val="thaiDistribute"/>
        <w:rPr>
          <w:rFonts w:ascii="Times New Roman" w:hAnsi="Times New Roman" w:cs="DokChampa"/>
          <w:sz w:val="24"/>
          <w:szCs w:val="24"/>
        </w:rPr>
      </w:pPr>
      <w:r w:rsidRPr="002A7D5B">
        <w:rPr>
          <w:rFonts w:ascii="Times New Roman" w:hAnsi="Times New Roman" w:cs="Phetsarath OT"/>
          <w:b/>
          <w:bCs/>
          <w:sz w:val="24"/>
          <w:szCs w:val="24"/>
          <w:cs/>
        </w:rPr>
        <w:t>ການປະ</w:t>
      </w:r>
      <w:r w:rsidR="0076507A"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ເມີນ</w:t>
      </w:r>
      <w:r w:rsidRPr="002A7D5B">
        <w:rPr>
          <w:rFonts w:ascii="Times New Roman" w:hAnsi="Times New Roman" w:cs="Phetsarath OT" w:hint="cs"/>
          <w:b/>
          <w:bCs/>
          <w:sz w:val="24"/>
          <w:szCs w:val="24"/>
          <w:cs/>
        </w:rPr>
        <w:t>ຜົນການຈັດຕັ້ງປະຕິບັດວຽກງານ</w:t>
      </w:r>
      <w:r w:rsidRPr="002A7D5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Times New Roman"/>
          <w:b/>
          <w:bCs/>
          <w:sz w:val="24"/>
          <w:szCs w:val="24"/>
        </w:rPr>
        <w:t>AML/CFT</w:t>
      </w:r>
      <w:r w:rsidRPr="002A7D5B">
        <w:rPr>
          <w:rFonts w:ascii="Times New Roman" w:hAnsi="Times New Roman" w:cs="DokChampa" w:hint="cs"/>
          <w:b/>
          <w:bCs/>
          <w:sz w:val="24"/>
          <w:szCs w:val="24"/>
          <w:cs/>
        </w:rPr>
        <w:t>.</w:t>
      </w:r>
    </w:p>
    <w:p w14:paraId="43BF1A42" w14:textId="6C138695" w:rsidR="00D01B9A" w:rsidRPr="00465C94" w:rsidRDefault="00C46C79" w:rsidP="00465C94">
      <w:pPr>
        <w:pStyle w:val="ListParagraph"/>
        <w:tabs>
          <w:tab w:val="left" w:pos="1260"/>
        </w:tabs>
        <w:spacing w:after="0" w:line="240" w:lineRule="auto"/>
        <w:ind w:left="810" w:firstLine="9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Times New Roman" w:hAnsi="Times New Roman" w:cs="DokChampa" w:hint="cs"/>
          <w:b/>
          <w:bCs/>
          <w:sz w:val="24"/>
          <w:szCs w:val="24"/>
          <w:cs/>
        </w:rPr>
        <w:lastRenderedPageBreak/>
        <w:tab/>
      </w:r>
      <w:r w:rsidRPr="00360255">
        <w:rPr>
          <w:rFonts w:ascii="Phetsarath OT" w:hAnsi="Phetsarath OT" w:cs="Phetsarath OT"/>
          <w:sz w:val="24"/>
          <w:szCs w:val="24"/>
          <w:cs/>
        </w:rPr>
        <w:t>ຜູ</w:t>
      </w:r>
      <w:r w:rsidR="0067709C" w:rsidRPr="00360255">
        <w:rPr>
          <w:rFonts w:ascii="Phetsarath OT" w:hAnsi="Phetsarath OT" w:cs="Phetsarath OT" w:hint="cs"/>
          <w:sz w:val="24"/>
          <w:szCs w:val="24"/>
          <w:cs/>
        </w:rPr>
        <w:t>້</w:t>
      </w:r>
      <w:r w:rsidRPr="00360255">
        <w:rPr>
          <w:rFonts w:ascii="Phetsarath OT" w:hAnsi="Phetsarath OT" w:cs="Phetsarath OT"/>
          <w:sz w:val="24"/>
          <w:szCs w:val="24"/>
          <w:cs/>
        </w:rPr>
        <w:t>ກວດກາຈະຕ້ອງ</w:t>
      </w:r>
      <w:r w:rsidRPr="00360255">
        <w:rPr>
          <w:rFonts w:ascii="Phetsarath OT" w:hAnsi="Phetsarath OT" w:cs="Phetsarath OT" w:hint="cs"/>
          <w:sz w:val="24"/>
          <w:szCs w:val="24"/>
          <w:cs/>
        </w:rPr>
        <w:t>ກວດກາເບິ່ງວ່າ ການປະເມີນຜົນການຈັດຕັ້ງປະຕິບັດວຽກງານ</w:t>
      </w:r>
      <w:r w:rsidRPr="0036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0255">
        <w:rPr>
          <w:rFonts w:ascii="Times New Roman" w:hAnsi="Times New Roman" w:cs="Times New Roman"/>
          <w:sz w:val="24"/>
          <w:szCs w:val="24"/>
        </w:rPr>
        <w:t>AML/CFT</w:t>
      </w:r>
      <w:r w:rsidR="00A2215F" w:rsidRPr="00360255">
        <w:rPr>
          <w:rFonts w:ascii="Times New Roman" w:hAnsi="Times New Roman" w:cs="DokChampa" w:hint="cs"/>
          <w:b/>
          <w:bCs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/>
          <w:sz w:val="24"/>
          <w:szCs w:val="24"/>
          <w:cs/>
        </w:rPr>
        <w:t>ຂອງ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765480" w:rsidRPr="00360255">
        <w:rPr>
          <w:rFonts w:ascii="Phetsarath OT" w:hAnsi="Phetsarath OT" w:cs="Phetsarath OT" w:hint="cs"/>
          <w:sz w:val="24"/>
          <w:szCs w:val="24"/>
          <w:cs/>
        </w:rPr>
        <w:t xml:space="preserve">ເຊັ່ນ: </w:t>
      </w:r>
      <w:r w:rsidR="00D4151F" w:rsidRPr="00360255">
        <w:rPr>
          <w:rFonts w:ascii="Phetsarath OT" w:hAnsi="Phetsarath OT" w:cs="Phetsarath OT" w:hint="cs"/>
          <w:sz w:val="24"/>
          <w:szCs w:val="24"/>
          <w:cs/>
        </w:rPr>
        <w:t>ການ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>ຈັດຕັ້ງປະຕິບັດຕາມຫຼັກການສໍາຄັນພື້ນຖານຂອງ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>ກ່ຽວກັບຫຼັກການ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>ແລະ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>ການຄຸ້ມຄອງທີ່ສອດຄອງກັບຫຼັກການສຳຄັນພື້ນຖານທີ່ຕິດພັນກັບວຽກງານ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 xml:space="preserve"> </w:t>
      </w:r>
      <w:r w:rsidR="004363AD" w:rsidRPr="00360255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AML/CFT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ລວມເຖິງການຄຸ້ມຄອງແບບລວມກຸ່ມທີ່ຕິດພັນກັບວຽກງານ </w:t>
      </w:r>
      <w:r w:rsidR="004363AD" w:rsidRPr="00360255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AML/CFT</w:t>
      </w:r>
      <w:r w:rsidR="00D4151F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 xml:space="preserve">, </w:t>
      </w:r>
      <w:r w:rsidR="000D0A61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ລະບຽບ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ການຄຸ້ມຄອງ, </w:t>
      </w:r>
      <w:r w:rsidR="000D0A61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ຕິດຕາມ ຫຼື ກວດກາ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ຂະແໜງການ</w:t>
      </w:r>
      <w:r w:rsidR="000D0A61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ທີ່ຕິດພັນກັບຄວາມສ່ຽງຕໍ່ການຟອກເງິນ. ຢ່າງໜ້ອຍ</w:t>
      </w:r>
      <w:r w:rsidR="000D0A61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ຕ້ອງ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ໃຊ້ກັບ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ບັນດາ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7B72FC" w:rsidRPr="00360255">
        <w:rPr>
          <w:rFonts w:ascii="Phetsarath OT" w:eastAsia="Phetsarath OT" w:hAnsi="Phetsarath OT" w:cs="Phetsarath OT" w:hint="cs"/>
          <w:color w:val="000000" w:themeColor="text1"/>
          <w:spacing w:val="-2"/>
          <w:sz w:val="24"/>
          <w:szCs w:val="24"/>
          <w:cs/>
        </w:rPr>
        <w:t>ວ່າ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pacing w:val="-2"/>
          <w:sz w:val="24"/>
          <w:szCs w:val="24"/>
          <w:cs/>
        </w:rPr>
        <w:t>ມີລະບົບຕິດຕາມກວດກາ</w:t>
      </w:r>
      <w:r w:rsidR="007B72FC" w:rsidRPr="00360255">
        <w:rPr>
          <w:rFonts w:ascii="Phetsarath OT" w:eastAsia="Phetsarath OT" w:hAnsi="Phetsarath OT" w:cs="Phetsarath OT" w:hint="cs"/>
          <w:color w:val="000000" w:themeColor="text1"/>
          <w:spacing w:val="-2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pacing w:val="-2"/>
          <w:sz w:val="24"/>
          <w:szCs w:val="24"/>
          <w:cs/>
        </w:rPr>
        <w:t>ເພື່ອຮັບປະກັນວ່າ</w:t>
      </w:r>
      <w:r w:rsidR="00E81DD4" w:rsidRPr="00360255">
        <w:rPr>
          <w:rFonts w:ascii="Phetsarath OT" w:eastAsia="Phetsarath OT" w:hAnsi="Phetsarath OT" w:cs="Phetsarath OT" w:hint="cs"/>
          <w:color w:val="000000" w:themeColor="text1"/>
          <w:spacing w:val="-2"/>
          <w:sz w:val="24"/>
          <w:szCs w:val="24"/>
          <w:cs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pacing w:val="-2"/>
          <w:sz w:val="24"/>
          <w:szCs w:val="24"/>
          <w:cs/>
        </w:rPr>
        <w:t xml:space="preserve">ຕ້ອງໄດ້ປະຕິບັດຕາມ </w:t>
      </w:r>
      <w:r w:rsidR="004363AD" w:rsidRPr="00360255">
        <w:rPr>
          <w:rFonts w:ascii="Times New Roman" w:eastAsia="Phetsarath OT" w:hAnsi="Times New Roman" w:cs="Times New Roman"/>
          <w:color w:val="000000" w:themeColor="text1"/>
          <w:spacing w:val="-2"/>
          <w:sz w:val="24"/>
          <w:szCs w:val="24"/>
        </w:rPr>
        <w:t>AML</w:t>
      </w:r>
      <w:r w:rsidR="007B72FC" w:rsidRPr="00360255">
        <w:rPr>
          <w:rFonts w:ascii="Times New Roman" w:eastAsia="Phetsarath OT" w:hAnsi="Times New Roman" w:cs="DokChampa" w:hint="cs"/>
          <w:color w:val="000000" w:themeColor="text1"/>
          <w:sz w:val="24"/>
          <w:szCs w:val="24"/>
          <w:cs/>
        </w:rPr>
        <w:t xml:space="preserve"> </w:t>
      </w:r>
      <w:r w:rsidR="004363AD" w:rsidRPr="00360255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/CFT</w:t>
      </w:r>
      <w:r w:rsidR="007B72FC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 ຂອງປະເທດ,</w:t>
      </w:r>
      <w:r w:rsidR="00182E26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>ທົບທວນຄືນການປະເມີນຄວາມສ່ຽງດ້ານ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 xml:space="preserve"> </w:t>
      </w:r>
      <w:r w:rsidR="004363AD" w:rsidRPr="00360255">
        <w:rPr>
          <w:rFonts w:ascii="Times New Roman" w:eastAsia="Phetsarath OT" w:hAnsi="Times New Roman" w:cs="Times New Roman"/>
          <w:color w:val="000000" w:themeColor="text1"/>
          <w:sz w:val="24"/>
          <w:szCs w:val="24"/>
          <w:lang w:val="en-GB"/>
        </w:rPr>
        <w:t>ML/TF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>, ສະຖານະຂອງ</w:t>
      </w:r>
      <w:r w:rsidR="00E81DD4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>ຫຼື ກຸ່ມ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>ເປັນ</w:t>
      </w:r>
      <w:r w:rsidR="007B72FC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>ແຕ່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>ໄລຍະ ແລະ ໂດຍສະເພາະເມື່ອມີການປ່ຽນແປງທາງດ້ານການບໍລິຫານ ແລະ ບໍລິການຂອງ</w:t>
      </w:r>
      <w:r w:rsidR="00E81DD4" w:rsidRPr="00360255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val="en-GB"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330A7A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4363AD"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val="en-GB"/>
        </w:rPr>
        <w:t>ຫຼື ກຸ່ມ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330A7A" w:rsidRPr="00360255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4218F10B" w14:textId="77777777" w:rsidR="005B6049" w:rsidRPr="002A7D5B" w:rsidRDefault="005B6049" w:rsidP="00A005CF">
      <w:pPr>
        <w:ind w:left="1710"/>
        <w:jc w:val="thaiDistribute"/>
        <w:rPr>
          <w:spacing w:val="-4"/>
          <w:sz w:val="10"/>
          <w:szCs w:val="10"/>
        </w:rPr>
      </w:pPr>
    </w:p>
    <w:p w14:paraId="51E41C0B" w14:textId="77777777" w:rsidR="00EB0751" w:rsidRPr="002A7D5B" w:rsidRDefault="002D32FE" w:rsidP="00A005CF">
      <w:pPr>
        <w:pStyle w:val="ListParagraph"/>
        <w:numPr>
          <w:ilvl w:val="0"/>
          <w:numId w:val="15"/>
        </w:numPr>
        <w:spacing w:after="0" w:line="240" w:lineRule="auto"/>
        <w:ind w:hanging="18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2A7D5B">
        <w:rPr>
          <w:rFonts w:ascii="Phetsarath OT" w:hAnsi="Phetsarath OT" w:cs="Phetsarath OT"/>
          <w:b/>
          <w:bCs/>
          <w:sz w:val="24"/>
          <w:szCs w:val="24"/>
          <w:cs/>
        </w:rPr>
        <w:t>ບັນຫາອື່ນໆ</w:t>
      </w:r>
      <w:r w:rsidR="00FE5B15" w:rsidRPr="002A7D5B"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</w:p>
    <w:p w14:paraId="3714C529" w14:textId="77777777" w:rsidR="00373CB5" w:rsidRPr="002A7D5B" w:rsidRDefault="00E81DD4" w:rsidP="00A005CF">
      <w:pPr>
        <w:pStyle w:val="ListParagraph"/>
        <w:tabs>
          <w:tab w:val="left" w:pos="1260"/>
        </w:tabs>
        <w:spacing w:after="0" w:line="240" w:lineRule="auto"/>
        <w:ind w:left="806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ab/>
        <w:t>ຜູ້</w:t>
      </w:r>
      <w:r w:rsidR="005E27F3" w:rsidRPr="002A7D5B">
        <w:rPr>
          <w:rFonts w:ascii="Phetsarath OT" w:hAnsi="Phetsarath OT" w:cs="Phetsarath OT" w:hint="cs"/>
          <w:sz w:val="24"/>
          <w:szCs w:val="24"/>
          <w:cs/>
        </w:rPr>
        <w:t>ກວດກາ ຕ້ອງພິຈາລະນາ</w:t>
      </w:r>
      <w:r w:rsidR="002D32FE" w:rsidRPr="002A7D5B">
        <w:rPr>
          <w:rFonts w:ascii="Phetsarath OT" w:hAnsi="Phetsarath OT" w:cs="Phetsarath OT" w:hint="cs"/>
          <w:sz w:val="24"/>
          <w:szCs w:val="24"/>
          <w:cs/>
        </w:rPr>
        <w:t>ໃນກໍລະນີມີການປ່ຽນ</w:t>
      </w:r>
      <w:r w:rsidR="009C4779" w:rsidRPr="002A7D5B">
        <w:rPr>
          <w:rFonts w:ascii="Phetsarath OT" w:hAnsi="Phetsarath OT" w:cs="Phetsarath OT" w:hint="cs"/>
          <w:sz w:val="24"/>
          <w:szCs w:val="24"/>
          <w:cs/>
        </w:rPr>
        <w:t xml:space="preserve">ແປງລະບຽບການຕ່າງໆທີ່ກ່ຽວຂ້ອງ ແລະ </w:t>
      </w:r>
      <w:r w:rsidR="002D32FE" w:rsidRPr="002A7D5B">
        <w:rPr>
          <w:rFonts w:ascii="Phetsarath OT" w:hAnsi="Phetsarath OT" w:cs="Phetsarath OT" w:hint="cs"/>
          <w:sz w:val="24"/>
          <w:szCs w:val="24"/>
          <w:cs/>
        </w:rPr>
        <w:t>ມີການປັບປຸງຄູ່ມືສະບັບນີ້</w:t>
      </w:r>
      <w:r w:rsidR="005E27F3" w:rsidRPr="002A7D5B">
        <w:rPr>
          <w:rFonts w:ascii="Phetsarath OT" w:hAnsi="Phetsarath OT" w:cs="Phetsarath OT" w:hint="cs"/>
          <w:sz w:val="24"/>
          <w:szCs w:val="24"/>
          <w:cs/>
        </w:rPr>
        <w:t xml:space="preserve"> ໃຫ້ສອດຄ່ອງກັບສະພາບການໃນແຕ່ລະໄລຍະ</w:t>
      </w:r>
      <w:r w:rsidR="002D32FE" w:rsidRPr="002A7D5B">
        <w:rPr>
          <w:rFonts w:ascii="Phetsarath OT" w:hAnsi="Phetsarath OT" w:cs="Phetsarath OT" w:hint="cs"/>
          <w:sz w:val="24"/>
          <w:szCs w:val="24"/>
          <w:cs/>
        </w:rPr>
        <w:t>.</w:t>
      </w:r>
      <w:r w:rsidR="00373CB5" w:rsidRPr="002A7D5B">
        <w:rPr>
          <w:rFonts w:ascii="Phetsarath OT" w:hAnsi="Phetsarath OT" w:cs="Phetsarath OT" w:hint="cs"/>
          <w:sz w:val="24"/>
          <w:szCs w:val="24"/>
          <w:cs/>
        </w:rPr>
        <w:tab/>
      </w:r>
    </w:p>
    <w:p w14:paraId="32DC96B4" w14:textId="77777777" w:rsidR="008D2197" w:rsidRPr="002A7D5B" w:rsidRDefault="008D2197" w:rsidP="00A005CF">
      <w:pPr>
        <w:jc w:val="thaiDistribute"/>
        <w:rPr>
          <w:rFonts w:ascii="Phetsarath OT" w:hAnsi="Phetsarath OT" w:cs="Phetsarath OT"/>
          <w:sz w:val="16"/>
          <w:szCs w:val="16"/>
          <w:cs/>
          <w:lang w:bidi="lo-LA"/>
        </w:rPr>
      </w:pPr>
    </w:p>
    <w:p w14:paraId="538E44F1" w14:textId="77777777" w:rsidR="000F10DB" w:rsidRPr="002A7D5B" w:rsidRDefault="000F10DB" w:rsidP="00A005CF">
      <w:pPr>
        <w:pStyle w:val="ListParagraph"/>
        <w:numPr>
          <w:ilvl w:val="1"/>
          <w:numId w:val="1"/>
        </w:numPr>
        <w:spacing w:after="0" w:line="240" w:lineRule="auto"/>
        <w:ind w:firstLine="36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ການຂຽນບົດລາຍງານການກວດກາ</w:t>
      </w:r>
    </w:p>
    <w:p w14:paraId="4975B790" w14:textId="5F94571C" w:rsidR="00582AA5" w:rsidRPr="00360255" w:rsidRDefault="00582AA5" w:rsidP="00582AA5">
      <w:pPr>
        <w:pStyle w:val="ListParagraph"/>
        <w:spacing w:after="0" w:line="240" w:lineRule="auto"/>
        <w:ind w:left="540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 w:hint="cs"/>
          <w:sz w:val="24"/>
          <w:szCs w:val="24"/>
          <w:cs/>
        </w:rPr>
        <w:t>ບົດລາຍງານການກວດກາ ຕ້ອງປະກອບດ້ວຍເນື້ອໃນຕົ້ນຕໍ ດັ່ງນີ້:</w:t>
      </w:r>
    </w:p>
    <w:p w14:paraId="13F7AB51" w14:textId="77777777" w:rsidR="00880669" w:rsidRPr="002A7D5B" w:rsidRDefault="000F10DB" w:rsidP="00A005CF">
      <w:pPr>
        <w:pStyle w:val="ListParagraph"/>
        <w:numPr>
          <w:ilvl w:val="0"/>
          <w:numId w:val="21"/>
        </w:numPr>
        <w:spacing w:after="0" w:line="240" w:lineRule="auto"/>
        <w:ind w:left="720" w:hanging="270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ຄະນະກວດກາ ຈະຕ້ອງຂຽນບົດລາຍງານການກວດກາ ໃຫ້ສຳເລັດ ພາຍໃນ </w:t>
      </w:r>
      <w:r w:rsidRPr="002A7D5B">
        <w:rPr>
          <w:rFonts w:ascii="Times New Roman" w:hAnsi="Times New Roman" w:cs="Times New Roman"/>
          <w:sz w:val="24"/>
          <w:szCs w:val="24"/>
          <w:cs/>
        </w:rPr>
        <w:t>05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 ວັນລັດຖະການ ຂອງມື້ສິ້ນສຸດຂອງການກວດກາ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, </w:t>
      </w:r>
    </w:p>
    <w:p w14:paraId="1F740D22" w14:textId="77777777" w:rsidR="000F10DB" w:rsidRPr="002A7D5B" w:rsidRDefault="00880669" w:rsidP="00A005CF">
      <w:pPr>
        <w:pStyle w:val="ListParagraph"/>
        <w:numPr>
          <w:ilvl w:val="0"/>
          <w:numId w:val="21"/>
        </w:numPr>
        <w:spacing w:after="0" w:line="240" w:lineRule="auto"/>
        <w:ind w:left="72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ເນື້ອໃນຂອງການກວດກາ</w:t>
      </w:r>
      <w:r w:rsidR="000F10DB" w:rsidRPr="002A7D5B">
        <w:rPr>
          <w:rFonts w:ascii="Phetsarath OT" w:hAnsi="Phetsarath OT" w:cs="Phetsarath OT"/>
          <w:sz w:val="24"/>
          <w:szCs w:val="24"/>
          <w:cs/>
        </w:rPr>
        <w:t>:</w:t>
      </w:r>
    </w:p>
    <w:p w14:paraId="42288880" w14:textId="62564E2A" w:rsidR="00546424" w:rsidRPr="00360255" w:rsidRDefault="00546424" w:rsidP="00A005CF">
      <w:pPr>
        <w:pStyle w:val="ListParagraph"/>
        <w:numPr>
          <w:ilvl w:val="0"/>
          <w:numId w:val="24"/>
        </w:numPr>
        <w:tabs>
          <w:tab w:val="left" w:pos="1170"/>
        </w:tabs>
        <w:spacing w:after="0" w:line="240" w:lineRule="auto"/>
        <w:ind w:left="810" w:hanging="90"/>
        <w:jc w:val="thaiDistribute"/>
      </w:pPr>
      <w:r w:rsidRPr="00360255">
        <w:rPr>
          <w:rFonts w:ascii="Phetsarath OT" w:hAnsi="Phetsarath OT" w:cs="Phetsarath OT" w:hint="cs"/>
          <w:sz w:val="24"/>
          <w:szCs w:val="24"/>
          <w:cs/>
        </w:rPr>
        <w:t>ການກວດກາ</w:t>
      </w:r>
      <w:r w:rsidRPr="00360255">
        <w:rPr>
          <w:rFonts w:cs="DokChampa" w:hint="cs"/>
          <w:sz w:val="24"/>
          <w:szCs w:val="24"/>
          <w:cs/>
        </w:rPr>
        <w:t xml:space="preserve"> </w:t>
      </w:r>
      <w:r w:rsidRPr="00360255">
        <w:rPr>
          <w:rFonts w:cs="Phetsarath OT"/>
          <w:sz w:val="24"/>
          <w:szCs w:val="24"/>
          <w:cs/>
        </w:rPr>
        <w:t>ການສ້າງແຜນງານຂອງ</w:t>
      </w:r>
      <w:r w:rsidRPr="00360255">
        <w:rPr>
          <w:rFonts w:cs="Phetsarath OT" w:hint="cs"/>
          <w:sz w:val="24"/>
          <w:szCs w:val="24"/>
          <w:cs/>
        </w:rPr>
        <w:t xml:space="preserve"> 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cs="Phetsarath OT"/>
          <w:sz w:val="24"/>
          <w:szCs w:val="24"/>
          <w:cs/>
        </w:rPr>
        <w:t>ວຽກງານ</w:t>
      </w:r>
      <w:r w:rsidRPr="00360255">
        <w:t xml:space="preserve"> </w:t>
      </w:r>
      <w:r w:rsidRPr="00360255">
        <w:rPr>
          <w:rFonts w:ascii="Times New Roman" w:hAnsi="Times New Roman" w:cs="Times New Roman"/>
          <w:sz w:val="24"/>
          <w:szCs w:val="24"/>
        </w:rPr>
        <w:t>AML/CFT</w:t>
      </w:r>
      <w:r w:rsidR="00D01B9A" w:rsidRPr="00360255">
        <w:rPr>
          <w:rFonts w:ascii="Times New Roman" w:hAnsi="Times New Roman" w:cs="DokChampa" w:hint="cs"/>
          <w:sz w:val="24"/>
          <w:szCs w:val="24"/>
          <w:cs/>
        </w:rPr>
        <w:t>;</w:t>
      </w:r>
    </w:p>
    <w:p w14:paraId="2809645A" w14:textId="68FE92B1" w:rsidR="00546424" w:rsidRPr="00360255" w:rsidRDefault="00546424" w:rsidP="00A005CF">
      <w:pPr>
        <w:pStyle w:val="ListParagraph"/>
        <w:numPr>
          <w:ilvl w:val="0"/>
          <w:numId w:val="24"/>
        </w:numPr>
        <w:tabs>
          <w:tab w:val="left" w:pos="1170"/>
        </w:tabs>
        <w:spacing w:after="0" w:line="240" w:lineRule="auto"/>
        <w:ind w:left="810" w:hanging="90"/>
        <w:jc w:val="thaiDistribute"/>
        <w:rPr>
          <w:rFonts w:ascii="Times New Roman" w:hAnsi="Times New Roman" w:cs="Times New Roman"/>
          <w:sz w:val="24"/>
          <w:szCs w:val="24"/>
        </w:rPr>
      </w:pPr>
      <w:r w:rsidRPr="00360255">
        <w:rPr>
          <w:rFonts w:cs="Phetsarath OT"/>
          <w:sz w:val="24"/>
          <w:szCs w:val="24"/>
          <w:cs/>
        </w:rPr>
        <w:t>ການແຕ່ງຕັ້ງພະນັກງານເກັບກຳຂໍ້ມູນ</w:t>
      </w:r>
      <w:r w:rsidRPr="00360255">
        <w:rPr>
          <w:sz w:val="24"/>
          <w:szCs w:val="24"/>
          <w:cs/>
        </w:rPr>
        <w:t xml:space="preserve"> </w:t>
      </w:r>
      <w:r w:rsidRPr="00360255">
        <w:rPr>
          <w:rFonts w:cs="Phetsarath OT"/>
          <w:sz w:val="24"/>
          <w:szCs w:val="24"/>
          <w:cs/>
        </w:rPr>
        <w:t>ແລະ</w:t>
      </w:r>
      <w:r w:rsidRPr="00360255">
        <w:rPr>
          <w:sz w:val="24"/>
          <w:szCs w:val="24"/>
          <w:cs/>
        </w:rPr>
        <w:t xml:space="preserve"> </w:t>
      </w:r>
      <w:r w:rsidRPr="00360255">
        <w:rPr>
          <w:rFonts w:cs="Phetsarath OT"/>
          <w:sz w:val="24"/>
          <w:szCs w:val="24"/>
          <w:cs/>
        </w:rPr>
        <w:t>ລາຍງານ</w:t>
      </w:r>
      <w:r w:rsidR="00D01B9A" w:rsidRPr="00360255">
        <w:rPr>
          <w:rFonts w:cs="Phetsarath OT" w:hint="cs"/>
          <w:sz w:val="24"/>
          <w:szCs w:val="24"/>
          <w:cs/>
        </w:rPr>
        <w:t>;</w:t>
      </w:r>
    </w:p>
    <w:p w14:paraId="0B5B9FF9" w14:textId="53292D4A" w:rsidR="00546424" w:rsidRPr="00360255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sz w:val="24"/>
          <w:szCs w:val="24"/>
        </w:rPr>
      </w:pPr>
      <w:r w:rsidRPr="00360255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Pr="00360255">
        <w:rPr>
          <w:rFonts w:cs="DokChampa" w:hint="cs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 w:hint="cs"/>
          <w:sz w:val="24"/>
          <w:szCs w:val="24"/>
          <w:cs/>
        </w:rPr>
        <w:t>ການປະຕິບັດຫຼັກການປະເມີນ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ແລະ</w:t>
      </w:r>
      <w:r w:rsidRPr="00360255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360255">
        <w:rPr>
          <w:rFonts w:ascii="Times New Roman" w:hAnsi="Times New Roman" w:cs="Phetsarath OT"/>
          <w:sz w:val="24"/>
          <w:szCs w:val="24"/>
          <w:cs/>
        </w:rPr>
        <w:t>ການບໍລິຫານຄວາມສ່ຽງ</w:t>
      </w:r>
      <w:r w:rsidR="00D01B9A" w:rsidRPr="00360255">
        <w:rPr>
          <w:rFonts w:ascii="Times New Roman" w:hAnsi="Times New Roman" w:cs="Phetsarath OT" w:hint="cs"/>
          <w:sz w:val="24"/>
          <w:szCs w:val="24"/>
          <w:cs/>
        </w:rPr>
        <w:t>;</w:t>
      </w:r>
    </w:p>
    <w:p w14:paraId="5514CDAD" w14:textId="45A06906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Times New Roman" w:hAnsi="Times New Roman" w:cs="Phetsarath OT"/>
          <w:sz w:val="24"/>
          <w:szCs w:val="24"/>
          <w:cs/>
        </w:rPr>
        <w:t>ການກວດກາ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ການປະຕິບັດຕາມຫຼັກການຊອກຮູ້ລູກຄ້າ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sz w:val="24"/>
          <w:szCs w:val="24"/>
        </w:rPr>
        <w:t>KYC-CDD</w:t>
      </w:r>
      <w:r w:rsidRPr="002A7D5B">
        <w:rPr>
          <w:rFonts w:ascii="Times New Roman" w:hAnsi="Times New Roman" w:cs="Times New Roman"/>
          <w:sz w:val="24"/>
          <w:szCs w:val="24"/>
          <w:cs/>
        </w:rPr>
        <w:t>)</w:t>
      </w:r>
      <w:r w:rsidR="00D01B9A" w:rsidRPr="002A7D5B">
        <w:rPr>
          <w:rFonts w:ascii="Times New Roman" w:hAnsi="Times New Roman" w:cs="DokChampa" w:hint="cs"/>
          <w:sz w:val="24"/>
          <w:szCs w:val="24"/>
          <w:cs/>
        </w:rPr>
        <w:t>;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14:paraId="1A2344DC" w14:textId="7769FBCF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ກວດກາເບິ່ງ ວິທ</w:t>
      </w:r>
      <w:r w:rsidRPr="002A7D5B">
        <w:rPr>
          <w:rFonts w:ascii="Phetsarath OT" w:hAnsi="Phetsarath OT" w:cs="Phetsarath OT"/>
          <w:sz w:val="24"/>
          <w:szCs w:val="24"/>
          <w:cs/>
        </w:rPr>
        <w:t>ີການປະຕິບັດສຳ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ຫຼັບການ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ເພີ່ມທະວີເອົາໃຈໃສ່</w:t>
      </w:r>
      <w:r w:rsidRPr="002A7D5B">
        <w:rPr>
          <w:rFonts w:ascii="Phetsarath OT" w:hAnsi="Phetsarath OT" w:cs="Phetsarath OT"/>
          <w:sz w:val="24"/>
          <w:szCs w:val="24"/>
          <w:cs/>
        </w:rPr>
        <w:t>ລູກ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ຄ້າ</w:t>
      </w:r>
      <w:r w:rsidRPr="002A7D5B">
        <w:rPr>
          <w:rFonts w:ascii="Phetsarath OT" w:hAnsi="Phetsarath OT" w:hint="cs"/>
          <w:sz w:val="24"/>
          <w:szCs w:val="24"/>
          <w:cs/>
        </w:rPr>
        <w:t>​</w:t>
      </w:r>
      <w:r w:rsidRPr="002A7D5B">
        <w:rPr>
          <w:sz w:val="24"/>
          <w:szCs w:val="24"/>
        </w:rPr>
        <w:t xml:space="preserve"> (</w:t>
      </w:r>
      <w:r w:rsidRPr="002A7D5B">
        <w:rPr>
          <w:rFonts w:ascii="Times New Roman" w:hAnsi="Times New Roman" w:cs="Times New Roman"/>
          <w:sz w:val="24"/>
          <w:szCs w:val="24"/>
        </w:rPr>
        <w:t xml:space="preserve">Customer Due </w:t>
      </w:r>
      <w:proofErr w:type="spellStart"/>
      <w:r w:rsidRPr="002A7D5B">
        <w:rPr>
          <w:rFonts w:ascii="Times New Roman" w:hAnsi="Times New Roman" w:cs="Times New Roman"/>
          <w:sz w:val="24"/>
          <w:szCs w:val="24"/>
        </w:rPr>
        <w:t>Dilligence</w:t>
      </w:r>
      <w:proofErr w:type="spellEnd"/>
      <w:r w:rsidRPr="002A7D5B">
        <w:rPr>
          <w:rFonts w:ascii="Times New Roman" w:hAnsi="Times New Roman" w:cs="Times New Roman"/>
          <w:sz w:val="24"/>
          <w:szCs w:val="24"/>
        </w:rPr>
        <w:t xml:space="preserve"> for </w:t>
      </w:r>
      <w:r w:rsidRPr="002A7D5B">
        <w:rPr>
          <w:rFonts w:ascii="Times New Roman" w:hAnsi="Times New Roman" w:cs="DokChampa" w:hint="cs"/>
          <w:sz w:val="24"/>
          <w:szCs w:val="24"/>
          <w:cs/>
        </w:rPr>
        <w:tab/>
      </w:r>
      <w:r w:rsidRPr="00465C94">
        <w:rPr>
          <w:rFonts w:ascii="Times New Roman" w:hAnsi="Times New Roman" w:cs="Times New Roman"/>
          <w:strike/>
          <w:sz w:val="24"/>
          <w:szCs w:val="24"/>
        </w:rPr>
        <w:t>Banks</w:t>
      </w:r>
      <w:r w:rsidR="00465C94" w:rsidRPr="00465C9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 xml:space="preserve"> </w:t>
      </w:r>
      <w:r w:rsidR="00465C94" w:rsidRPr="008537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Securities</w:t>
      </w:r>
      <w:r w:rsidRPr="002A7D5B">
        <w:rPr>
          <w:rFonts w:ascii="Times New Roman" w:hAnsi="Times New Roman" w:cs="Times New Roman"/>
          <w:sz w:val="24"/>
          <w:szCs w:val="24"/>
        </w:rPr>
        <w:t>-CDD</w:t>
      </w:r>
      <w:r w:rsidRPr="002A7D5B">
        <w:rPr>
          <w:sz w:val="24"/>
          <w:szCs w:val="24"/>
        </w:rPr>
        <w:t>)</w:t>
      </w:r>
      <w:r w:rsidR="00D01B9A" w:rsidRPr="002A7D5B">
        <w:rPr>
          <w:rFonts w:cs="DokChampa" w:hint="cs"/>
          <w:sz w:val="24"/>
          <w:szCs w:val="24"/>
          <w:cs/>
        </w:rPr>
        <w:t>;</w:t>
      </w:r>
    </w:p>
    <w:p w14:paraId="56156BAF" w14:textId="4A0D2ADE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>ການສ້າງຄູ່ມື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ຫຼື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ຂັ້ນຕອນການປະຕິບັດງານຂອງ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 xml:space="preserve">  </w:t>
      </w:r>
      <w:r w:rsidRPr="002A7D5B">
        <w:rPr>
          <w:rFonts w:ascii="Times New Roman" w:hAnsi="Times New Roman" w:cs="Phetsarath OT"/>
          <w:sz w:val="24"/>
          <w:szCs w:val="24"/>
          <w:cs/>
        </w:rPr>
        <w:t>ໜ່ວຍງານບໍລິການລູກຄ້າ</w:t>
      </w:r>
      <w:r w:rsidR="00D01B9A" w:rsidRPr="002A7D5B">
        <w:rPr>
          <w:rFonts w:ascii="Times New Roman" w:hAnsi="Times New Roman" w:cs="Phetsarath OT" w:hint="cs"/>
          <w:sz w:val="24"/>
          <w:szCs w:val="24"/>
          <w:cs/>
        </w:rPr>
        <w:t>;</w:t>
      </w:r>
    </w:p>
    <w:p w14:paraId="0ED10885" w14:textId="05A98D37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>ການບໍລິຫານຂໍ້ມູນ</w:t>
      </w:r>
      <w:r w:rsidRPr="002A7D5B">
        <w:rPr>
          <w:rFonts w:ascii="Times New Roman" w:hAnsi="Times New Roman" w:cs="Times New Roman"/>
          <w:sz w:val="24"/>
          <w:szCs w:val="24"/>
          <w:cs/>
        </w:rPr>
        <w:t>​</w:t>
      </w:r>
      <w:r w:rsidRPr="002A7D5B">
        <w:rPr>
          <w:rFonts w:ascii="Times New Roman" w:hAnsi="Times New Roman" w:cs="Phetsarath OT"/>
          <w:sz w:val="24"/>
          <w:szCs w:val="24"/>
          <w:cs/>
        </w:rPr>
        <w:t>ຂ່າວສານ</w:t>
      </w:r>
      <w:r w:rsidRPr="002A7D5B">
        <w:rPr>
          <w:rFonts w:ascii="Times New Roman" w:hAnsi="Times New Roman" w:cs="Times New Roman"/>
          <w:sz w:val="24"/>
          <w:szCs w:val="24"/>
        </w:rPr>
        <w:t xml:space="preserve"> (MIS)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ແລະ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ໂປຣແກຼມການກຳນົດລູກຄ້າ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sz w:val="24"/>
          <w:szCs w:val="24"/>
          <w:lang w:bidi="th-TH"/>
        </w:rPr>
        <w:t>CIP</w:t>
      </w:r>
      <w:r w:rsidRPr="002A7D5B">
        <w:rPr>
          <w:rFonts w:ascii="Times New Roman" w:hAnsi="Times New Roman" w:cs="Times New Roman"/>
          <w:sz w:val="24"/>
          <w:szCs w:val="24"/>
          <w:cs/>
        </w:rPr>
        <w:t>)</w:t>
      </w:r>
      <w:r w:rsidR="00D01B9A" w:rsidRPr="002A7D5B">
        <w:rPr>
          <w:rFonts w:ascii="Times New Roman" w:hAnsi="Times New Roman" w:cs="DokChampa" w:hint="cs"/>
          <w:sz w:val="24"/>
          <w:szCs w:val="24"/>
          <w:cs/>
        </w:rPr>
        <w:t>;</w:t>
      </w:r>
    </w:p>
    <w:p w14:paraId="04409808" w14:textId="520CF245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spacing w:val="-2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sz w:val="24"/>
          <w:szCs w:val="24"/>
          <w:cs/>
          <w:lang w:val="fr-FR"/>
        </w:rPr>
        <w:t>ການພົວພັນກັບບຸກຄົນທີ່ມີສະຖານະພາບທາງການເມືອງ</w:t>
      </w:r>
      <w:r w:rsidR="00D01B9A" w:rsidRPr="002A7D5B">
        <w:rPr>
          <w:rFonts w:ascii="Times New Roman" w:hAnsi="Times New Roman" w:cs="Phetsarath OT" w:hint="cs"/>
          <w:sz w:val="24"/>
          <w:szCs w:val="24"/>
          <w:cs/>
          <w:lang w:val="fr-FR"/>
        </w:rPr>
        <w:t>;</w:t>
      </w:r>
    </w:p>
    <w:p w14:paraId="3D1529D9" w14:textId="58AF40A4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spacing w:val="-2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>ການລາຍງານທຸລະກຳທີ່ສົງໄສ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sz w:val="24"/>
          <w:szCs w:val="24"/>
          <w:lang w:bidi="th-TH"/>
        </w:rPr>
        <w:t>STR</w:t>
      </w:r>
      <w:r w:rsidRPr="002A7D5B">
        <w:rPr>
          <w:rFonts w:ascii="Times New Roman" w:hAnsi="Times New Roman" w:cs="Times New Roman"/>
          <w:sz w:val="24"/>
          <w:szCs w:val="24"/>
          <w:cs/>
        </w:rPr>
        <w:t>)</w:t>
      </w:r>
      <w:r w:rsidR="00D01B9A" w:rsidRPr="002A7D5B">
        <w:rPr>
          <w:rFonts w:ascii="Times New Roman" w:hAnsi="Times New Roman" w:cs="DokChampa" w:hint="cs"/>
          <w:sz w:val="24"/>
          <w:szCs w:val="24"/>
          <w:cs/>
        </w:rPr>
        <w:t>;</w:t>
      </w:r>
    </w:p>
    <w:p w14:paraId="6FF3337C" w14:textId="3F4511E6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spacing w:val="-2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>ການລາຍງານທຸລະກຳເງິນສົດ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/>
          <w:sz w:val="24"/>
          <w:szCs w:val="24"/>
          <w:cs/>
        </w:rPr>
        <w:t>ທີ່ມີມູນຄ່າເກີນກຳນົດ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2A7D5B">
        <w:rPr>
          <w:rFonts w:ascii="Times New Roman" w:hAnsi="Times New Roman" w:cs="Times New Roman"/>
          <w:sz w:val="24"/>
          <w:szCs w:val="24"/>
          <w:lang w:bidi="th-TH"/>
        </w:rPr>
        <w:t>CTR</w:t>
      </w:r>
      <w:r w:rsidRPr="002A7D5B">
        <w:rPr>
          <w:rFonts w:ascii="Times New Roman" w:hAnsi="Times New Roman" w:cs="Times New Roman"/>
          <w:sz w:val="24"/>
          <w:szCs w:val="24"/>
          <w:cs/>
        </w:rPr>
        <w:t>)</w:t>
      </w:r>
      <w:r w:rsidR="00D01B9A" w:rsidRPr="002A7D5B">
        <w:rPr>
          <w:rFonts w:ascii="Times New Roman" w:hAnsi="Times New Roman" w:cs="DokChampa" w:hint="cs"/>
          <w:sz w:val="24"/>
          <w:szCs w:val="24"/>
          <w:cs/>
        </w:rPr>
        <w:t>;</w:t>
      </w:r>
    </w:p>
    <w:p w14:paraId="600B0B17" w14:textId="5A142621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color w:val="0070C0"/>
          <w:sz w:val="24"/>
          <w:szCs w:val="24"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ການກວດກາ</w:t>
      </w:r>
      <w:r w:rsidRPr="002A7D5B">
        <w:rPr>
          <w:rFonts w:cs="DokChampa" w:hint="cs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ການເກັບຮັກສາຂໍ້ມູນ</w:t>
      </w:r>
      <w:r w:rsidR="00D01B9A" w:rsidRPr="002A7D5B">
        <w:rPr>
          <w:rFonts w:ascii="Times New Roman" w:hAnsi="Times New Roman" w:cs="Phetsarath OT" w:hint="cs"/>
          <w:spacing w:val="-4"/>
          <w:sz w:val="24"/>
          <w:szCs w:val="24"/>
          <w:cs/>
        </w:rPr>
        <w:t>;</w:t>
      </w:r>
    </w:p>
    <w:p w14:paraId="22B552B0" w14:textId="0D091920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  <w:tab w:val="left" w:pos="1260"/>
        </w:tabs>
        <w:spacing w:after="0" w:line="240" w:lineRule="auto"/>
        <w:ind w:left="806" w:hanging="86"/>
        <w:jc w:val="thaiDistribute"/>
        <w:rPr>
          <w:rFonts w:ascii="Phetsarath OT" w:hAnsi="Phetsarath OT" w:cs="Phetsarath OT"/>
          <w:cs/>
        </w:rPr>
      </w:pPr>
      <w:r w:rsidRPr="002A7D5B">
        <w:rPr>
          <w:rFonts w:ascii="Phetsarath OT" w:hAnsi="Phetsarath OT" w:cs="Phetsarath OT" w:hint="cs"/>
          <w:sz w:val="24"/>
          <w:szCs w:val="24"/>
          <w:cs/>
        </w:rPr>
        <w:t>ການກວດກາ ວຽກງານ</w:t>
      </w:r>
      <w:r w:rsidRPr="002A7D5B">
        <w:rPr>
          <w:rFonts w:ascii="Phetsarath OT" w:hAnsi="Phetsarath OT" w:cs="Phetsarath OT"/>
          <w:sz w:val="24"/>
          <w:szCs w:val="24"/>
          <w:cs/>
        </w:rPr>
        <w:t>ຈັດ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ຝຶກ</w:t>
      </w:r>
      <w:r w:rsidRPr="002A7D5B">
        <w:rPr>
          <w:sz w:val="24"/>
          <w:szCs w:val="24"/>
        </w:rPr>
        <w:t>​</w:t>
      </w:r>
      <w:r w:rsidRPr="002A7D5B">
        <w:rPr>
          <w:rFonts w:ascii="Phetsarath OT" w:hAnsi="Phetsarath OT" w:cs="Phetsarath OT"/>
          <w:sz w:val="24"/>
          <w:szCs w:val="24"/>
          <w:cs/>
        </w:rPr>
        <w:t>ອົບຮົມ</w:t>
      </w:r>
      <w:r w:rsidRPr="002A7D5B">
        <w:rPr>
          <w:rFonts w:ascii="Phetsarath OT" w:hAnsi="Phetsarath OT" w:cs="Phetsarath OT" w:hint="cs"/>
          <w:sz w:val="24"/>
          <w:szCs w:val="24"/>
          <w:cs/>
        </w:rPr>
        <w:t xml:space="preserve">ຂອງ </w:t>
      </w:r>
      <w:r w:rsidR="00627F09" w:rsidRPr="002A7D5B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C05FF9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2A7D5B">
        <w:rPr>
          <w:rFonts w:ascii="Phetsarath OT" w:hAnsi="Phetsarath OT" w:cs="Phetsarath OT" w:hint="cs"/>
          <w:sz w:val="24"/>
          <w:szCs w:val="24"/>
          <w:cs/>
        </w:rPr>
        <w:t>;</w:t>
      </w:r>
    </w:p>
    <w:p w14:paraId="213201E8" w14:textId="23CB5C06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1170"/>
        </w:tabs>
        <w:spacing w:after="0" w:line="240" w:lineRule="auto"/>
        <w:ind w:left="806" w:hanging="86"/>
        <w:jc w:val="thaiDistribute"/>
        <w:rPr>
          <w:rFonts w:ascii="Times New Roman" w:hAnsi="Times New Roman" w:cs="Times New Roman"/>
          <w:sz w:val="24"/>
          <w:szCs w:val="24"/>
        </w:rPr>
      </w:pPr>
      <w:r w:rsidRPr="002A7D5B">
        <w:rPr>
          <w:rFonts w:ascii="Times New Roman" w:hAnsi="Times New Roman" w:cs="Phetsarath OT"/>
          <w:sz w:val="24"/>
          <w:szCs w:val="24"/>
          <w:cs/>
        </w:rPr>
        <w:t>ການກວດກາພາຍໃນ</w:t>
      </w:r>
      <w:r w:rsidR="00D01B9A" w:rsidRPr="002A7D5B">
        <w:rPr>
          <w:rFonts w:ascii="Times New Roman" w:hAnsi="Times New Roman" w:cs="Phetsarath OT" w:hint="cs"/>
          <w:sz w:val="24"/>
          <w:szCs w:val="24"/>
          <w:cs/>
        </w:rPr>
        <w:t>;</w:t>
      </w:r>
    </w:p>
    <w:p w14:paraId="167FDE33" w14:textId="59A53EB0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810"/>
          <w:tab w:val="left" w:pos="1170"/>
        </w:tabs>
        <w:spacing w:after="0" w:line="240" w:lineRule="auto"/>
        <w:ind w:left="810" w:hanging="90"/>
        <w:jc w:val="thaiDistribute"/>
        <w:rPr>
          <w:rFonts w:cs="Times New Roman"/>
          <w:color w:val="0070C0"/>
          <w:sz w:val="24"/>
          <w:szCs w:val="24"/>
        </w:rPr>
      </w:pPr>
      <w:r w:rsidRPr="002A7D5B">
        <w:rPr>
          <w:rFonts w:ascii="Times New Roman" w:hAnsi="Times New Roman" w:cs="Phetsarath OT"/>
          <w:sz w:val="24"/>
          <w:szCs w:val="24"/>
          <w:cs/>
        </w:rPr>
        <w:t>ການກວດສອບເອກະລາດຈາກພາຍນອກ</w:t>
      </w:r>
      <w:r w:rsidR="00D01B9A" w:rsidRPr="002A7D5B">
        <w:rPr>
          <w:rFonts w:ascii="Times New Roman" w:hAnsi="Times New Roman" w:cs="Phetsarath OT" w:hint="cs"/>
          <w:sz w:val="24"/>
          <w:szCs w:val="24"/>
          <w:cs/>
        </w:rPr>
        <w:t>;</w:t>
      </w:r>
    </w:p>
    <w:p w14:paraId="427C17DB" w14:textId="4B345DB4" w:rsidR="00546424" w:rsidRPr="002A7D5B" w:rsidRDefault="00546424" w:rsidP="00A005CF">
      <w:pPr>
        <w:pStyle w:val="ListParagraph"/>
        <w:numPr>
          <w:ilvl w:val="0"/>
          <w:numId w:val="24"/>
        </w:numPr>
        <w:tabs>
          <w:tab w:val="left" w:pos="1170"/>
        </w:tabs>
        <w:spacing w:after="0" w:line="240" w:lineRule="auto"/>
        <w:ind w:left="810" w:hanging="9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Times New Roman" w:hAnsi="Times New Roman" w:cs="Phetsarath OT"/>
          <w:sz w:val="24"/>
          <w:szCs w:val="24"/>
          <w:cs/>
        </w:rPr>
        <w:lastRenderedPageBreak/>
        <w:t>ການປະ</w:t>
      </w:r>
      <w:r w:rsidRPr="002A7D5B">
        <w:rPr>
          <w:rFonts w:ascii="Times New Roman" w:hAnsi="Times New Roman" w:cs="Phetsarath OT" w:hint="cs"/>
          <w:sz w:val="24"/>
          <w:szCs w:val="24"/>
          <w:cs/>
        </w:rPr>
        <w:t>ເມີນຜົນການຈັດຕັ້ງປະຕິບັດວຽກງານ</w:t>
      </w:r>
      <w:r w:rsidRPr="002A7D5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2A7D5B">
        <w:rPr>
          <w:rFonts w:ascii="Times New Roman" w:hAnsi="Times New Roman" w:cs="Times New Roman"/>
          <w:sz w:val="24"/>
          <w:szCs w:val="24"/>
        </w:rPr>
        <w:t>AML/CFT</w:t>
      </w:r>
      <w:r w:rsidR="00D01B9A" w:rsidRPr="002A7D5B">
        <w:rPr>
          <w:rFonts w:ascii="Times New Roman" w:hAnsi="Times New Roman" w:cs="DokChampa" w:hint="cs"/>
          <w:sz w:val="24"/>
          <w:szCs w:val="24"/>
          <w:cs/>
        </w:rPr>
        <w:t>;</w:t>
      </w:r>
    </w:p>
    <w:p w14:paraId="2DABF16B" w14:textId="77777777" w:rsidR="008F4F04" w:rsidRPr="002A7D5B" w:rsidRDefault="00546424" w:rsidP="00A005CF">
      <w:pPr>
        <w:pStyle w:val="ListParagraph"/>
        <w:numPr>
          <w:ilvl w:val="0"/>
          <w:numId w:val="24"/>
        </w:numPr>
        <w:tabs>
          <w:tab w:val="left" w:pos="1170"/>
        </w:tabs>
        <w:spacing w:after="0" w:line="240" w:lineRule="auto"/>
        <w:ind w:left="810" w:hanging="90"/>
        <w:jc w:val="thaiDistribute"/>
        <w:rPr>
          <w:rFonts w:ascii="Phetsarath OT" w:hAnsi="Phetsarath OT" w:cs="Phetsarath OT"/>
          <w:sz w:val="24"/>
          <w:szCs w:val="24"/>
        </w:rPr>
      </w:pPr>
      <w:r w:rsidRPr="002A7D5B">
        <w:rPr>
          <w:rFonts w:ascii="Phetsarath OT" w:hAnsi="Phetsarath OT" w:cs="Phetsarath OT"/>
          <w:sz w:val="24"/>
          <w:szCs w:val="24"/>
          <w:cs/>
        </w:rPr>
        <w:t>ບັນຫາອື່ນໆ</w:t>
      </w:r>
      <w:r w:rsidRPr="002A7D5B">
        <w:rPr>
          <w:rFonts w:ascii="Phetsarath OT" w:hAnsi="Phetsarath OT" w:cs="Phetsarath OT" w:hint="cs"/>
          <w:sz w:val="24"/>
          <w:szCs w:val="24"/>
          <w:cs/>
        </w:rPr>
        <w:t>.</w:t>
      </w:r>
    </w:p>
    <w:p w14:paraId="59B50F93" w14:textId="77777777" w:rsidR="002F67F3" w:rsidRPr="002A7D5B" w:rsidRDefault="002F67F3" w:rsidP="00A005CF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Phetsarath OT" w:hAnsi="Phetsarath OT" w:cs="Phetsarath OT"/>
          <w:color w:val="0070C0"/>
          <w:sz w:val="10"/>
          <w:szCs w:val="10"/>
          <w:cs/>
        </w:rPr>
      </w:pPr>
    </w:p>
    <w:p w14:paraId="122352D2" w14:textId="37EE1A54" w:rsidR="00B929BF" w:rsidRPr="00360255" w:rsidRDefault="00722D65" w:rsidP="00A005CF">
      <w:pPr>
        <w:pStyle w:val="ListParagraph"/>
        <w:numPr>
          <w:ilvl w:val="0"/>
          <w:numId w:val="21"/>
        </w:numPr>
        <w:spacing w:after="0" w:line="240" w:lineRule="auto"/>
        <w:ind w:left="72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ພາຍ</w:t>
      </w:r>
      <w:r w:rsidR="00FB14AB" w:rsidRPr="00360255">
        <w:rPr>
          <w:rFonts w:ascii="Phetsarath OT" w:hAnsi="Phetsarath OT" w:cs="Phetsarath OT"/>
          <w:spacing w:val="-2"/>
          <w:sz w:val="24"/>
          <w:szCs w:val="24"/>
          <w:cs/>
        </w:rPr>
        <w:t>ຫຼັງ</w:t>
      </w:r>
      <w:r w:rsidR="00FB14AB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ທີ່ຄະນະກວດກາໄດ້ກວດ</w:t>
      </w:r>
      <w:r w:rsidR="0049213B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ກາຕາມທີ່ໄດ້ລະບຸໄວ້ຂ້າງເທິງແລ້ວ, </w:t>
      </w:r>
      <w:r w:rsidR="00FB14AB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ຄະນະກວດກາຕ້ອງໄດ້ກຳນົດຂໍ້ຄົ້ງຄ້າງໃຫ້ກັບ</w:t>
      </w:r>
      <w:r w:rsidR="00627F09"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FB14AB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ຕ້ອງໄດ້ປັບປຸງແກ້ໄຂຕໍ່ກັບລະບົບການຄຸ້ມຄອງວຽງານ </w:t>
      </w:r>
      <w:r w:rsidR="00FB14AB" w:rsidRPr="00360255">
        <w:rPr>
          <w:rFonts w:ascii="Times New Roman" w:hAnsi="Times New Roman" w:cs="Times New Roman"/>
          <w:spacing w:val="-2"/>
          <w:sz w:val="24"/>
          <w:szCs w:val="24"/>
        </w:rPr>
        <w:t>AML/CFT</w:t>
      </w:r>
      <w:r w:rsidR="00FB14AB" w:rsidRPr="00360255">
        <w:rPr>
          <w:rFonts w:ascii="Times New Roman" w:hAnsi="Times New Roman" w:cs="DokChampa" w:hint="cs"/>
          <w:spacing w:val="-2"/>
          <w:sz w:val="24"/>
          <w:szCs w:val="24"/>
          <w:cs/>
        </w:rPr>
        <w:t xml:space="preserve"> </w:t>
      </w:r>
      <w:r w:rsidR="00FB14AB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ຂອງເຂົາເຈົ້າ</w:t>
      </w:r>
      <w:r w:rsidR="008E6A9A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</w:t>
      </w:r>
      <w:r w:rsidR="00FB14AB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ພ້ອມທັງກຳນົດເວລາໃນການຈັດຕັ້ງປະຕິບັດ</w:t>
      </w:r>
      <w:r w:rsidR="003B17B9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(ໄລຍະເວລາໃນການປັບປຸງແກ້ໄຂແມ່ນ </w:t>
      </w:r>
      <w:r w:rsidR="003B17B9" w:rsidRPr="00360255">
        <w:rPr>
          <w:rFonts w:ascii="Times New Roman" w:hAnsi="Times New Roman" w:cs="Times New Roman"/>
          <w:spacing w:val="-2"/>
          <w:sz w:val="24"/>
          <w:szCs w:val="24"/>
          <w:cs/>
        </w:rPr>
        <w:t>03-06</w:t>
      </w:r>
      <w:r w:rsidR="003B17B9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 xml:space="preserve"> ເດືອນ)</w:t>
      </w:r>
      <w:r w:rsidR="00FB14AB" w:rsidRPr="00360255">
        <w:rPr>
          <w:rFonts w:ascii="Phetsarath OT" w:hAnsi="Phetsarath OT" w:cs="Phetsarath OT" w:hint="cs"/>
          <w:spacing w:val="-2"/>
          <w:sz w:val="24"/>
          <w:szCs w:val="24"/>
          <w:cs/>
        </w:rPr>
        <w:t>.</w:t>
      </w:r>
    </w:p>
    <w:p w14:paraId="702D02A6" w14:textId="77777777" w:rsidR="00506F12" w:rsidRPr="00360255" w:rsidRDefault="00FB14AB" w:rsidP="00A005CF">
      <w:pPr>
        <w:pStyle w:val="ListParagraph"/>
        <w:numPr>
          <w:ilvl w:val="0"/>
          <w:numId w:val="21"/>
        </w:numPr>
        <w:spacing w:after="0" w:line="240" w:lineRule="auto"/>
        <w:ind w:left="720" w:hanging="270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 w:hint="cs"/>
          <w:sz w:val="24"/>
          <w:szCs w:val="24"/>
          <w:cs/>
        </w:rPr>
        <w:t>ພາຍຫຼັງທີ່ສຳເລັດການຂຽນບົດລາຍງານການກວດກາແລ້ວ ຈະຕ້ອງໄດ້ມີການອ່ານຜ່ານ</w:t>
      </w:r>
      <w:r w:rsidR="00843B08" w:rsidRPr="00360255">
        <w:rPr>
          <w:rFonts w:ascii="Phetsarath OT" w:hAnsi="Phetsarath OT" w:cs="Phetsarath OT" w:hint="cs"/>
          <w:sz w:val="24"/>
          <w:szCs w:val="24"/>
          <w:cs/>
        </w:rPr>
        <w:t>ຊ່</w:t>
      </w:r>
      <w:r w:rsidR="004961CC" w:rsidRPr="00360255">
        <w:rPr>
          <w:rFonts w:ascii="Phetsarath OT" w:hAnsi="Phetsarath OT" w:cs="Phetsarath OT" w:hint="cs"/>
          <w:sz w:val="24"/>
          <w:szCs w:val="24"/>
          <w:cs/>
        </w:rPr>
        <w:t xml:space="preserve">ອງໜ້າກັບ </w:t>
      </w:r>
      <w:r w:rsidR="00D72C17" w:rsidRPr="00360255">
        <w:rPr>
          <w:rFonts w:ascii="Phetsarath OT" w:hAnsi="Phetsarath OT" w:cs="Phetsarath OT" w:hint="cs"/>
          <w:sz w:val="24"/>
          <w:szCs w:val="24"/>
          <w:cs/>
        </w:rPr>
        <w:t>ຜູ່</w:t>
      </w:r>
      <w:r w:rsidR="0049213B" w:rsidRPr="00360255">
        <w:rPr>
          <w:rFonts w:ascii="Phetsarath OT" w:hAnsi="Phetsarath OT" w:cs="Phetsarath OT" w:hint="cs"/>
          <w:sz w:val="24"/>
          <w:szCs w:val="24"/>
          <w:cs/>
        </w:rPr>
        <w:t>ອຳນວຍ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ການ ຫຼື </w:t>
      </w:r>
      <w:r w:rsidR="001358BC" w:rsidRPr="00360255">
        <w:rPr>
          <w:rFonts w:ascii="Phetsarath OT" w:hAnsi="Phetsarath OT" w:cs="Phetsarath OT" w:hint="cs"/>
          <w:sz w:val="24"/>
          <w:szCs w:val="24"/>
          <w:cs/>
        </w:rPr>
        <w:t xml:space="preserve">ພະນັກງານເກັບກຳຂໍ້ມູນ ແລະ 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ລາຍງານ ເພື່ອເອກະພາບ ແລະ ເຊັນຢັ້ງຢືນຮວ່ມກັນ. </w:t>
      </w:r>
    </w:p>
    <w:p w14:paraId="5CBD47EA" w14:textId="77777777" w:rsidR="000772A5" w:rsidRPr="002A7D5B" w:rsidRDefault="000772A5" w:rsidP="000772A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14:paraId="09CB9BA2" w14:textId="2CD14B2F" w:rsidR="00506F12" w:rsidRPr="00360255" w:rsidRDefault="000772A5" w:rsidP="000772A5">
      <w:pPr>
        <w:pStyle w:val="ListParagraph"/>
        <w:ind w:left="284" w:firstLine="567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 w:hint="cs"/>
          <w:sz w:val="24"/>
          <w:szCs w:val="24"/>
          <w:cs/>
        </w:rPr>
        <w:t>ພາຍຫຼັງທີ່ ບໍລິສັດຫຼັກຊັບ</w:t>
      </w:r>
      <w:r w:rsidR="00D55440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D55440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55440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 w:hint="cs"/>
          <w:sz w:val="24"/>
          <w:szCs w:val="24"/>
          <w:cs/>
        </w:rPr>
        <w:t>ໄດ້ຮັບບົດບັນທຶກ ຫຼື ບົດລາຍງານການກວດກາແລ້ວ ບໍລິສັດຫຼັກຊັບ</w:t>
      </w:r>
      <w:r w:rsidR="00D01B9A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D01B9A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01B9A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ຕ້ອງເປັນເຈົ້າການໃນການສ້າງແຜນການ ໃນການແກ້ໄຂແຕ່ລະບັນຫາຕາມ ບົດບັນທຶກ ຫຼື ບົດລາຍງານການກວດກາ ພ້ອມທັງວາງກໍານົດເວລາໃນການຈັດຕັ້ງປະຕິບັດຢ່າງລະອຽດ ແລະ ແຈ້ງໃຫ້ </w:t>
      </w:r>
      <w:r w:rsidR="00D55440" w:rsidRPr="00360255">
        <w:rPr>
          <w:rFonts w:ascii="Phetsarath OT" w:hAnsi="Phetsarath OT" w:cs="Phetsarath OT" w:hint="cs"/>
          <w:sz w:val="24"/>
          <w:szCs w:val="24"/>
          <w:cs/>
        </w:rPr>
        <w:t>ສໍານັກງານຄະນະກໍາມະການຄຸ້ມຄອງຫຼັກຊັບ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 ຊາບຢ່າງເປັນລາຍລັກອັກສອນ ພາຍໃນເວລາ 20 ວັນ ນັບແຕ່ວັນໄດ້ຮັບບົດບັນທຶກ ຫຼື ບົດລາຍງານການກວດກາ ເປັນຕົ້ນໄປ.</w:t>
      </w:r>
    </w:p>
    <w:p w14:paraId="2C428B5D" w14:textId="77777777" w:rsidR="000772A5" w:rsidRPr="002A7D5B" w:rsidRDefault="000772A5" w:rsidP="000772A5">
      <w:pPr>
        <w:pStyle w:val="ListParagraph"/>
        <w:ind w:left="284" w:firstLine="567"/>
        <w:jc w:val="thaiDistribute"/>
        <w:rPr>
          <w:rFonts w:ascii="Phetsarath OT" w:hAnsi="Phetsarath OT" w:cs="Phetsarath OT"/>
          <w:sz w:val="24"/>
          <w:szCs w:val="24"/>
          <w:u w:val="single"/>
          <w:cs/>
        </w:rPr>
      </w:pPr>
    </w:p>
    <w:p w14:paraId="631E5D1B" w14:textId="77777777" w:rsidR="009E55E7" w:rsidRPr="002A7D5B" w:rsidRDefault="00506F12" w:rsidP="00A005CF">
      <w:pPr>
        <w:pStyle w:val="ListParagraph"/>
        <w:numPr>
          <w:ilvl w:val="1"/>
          <w:numId w:val="1"/>
        </w:numPr>
        <w:spacing w:after="0" w:line="240" w:lineRule="auto"/>
        <w:ind w:firstLine="360"/>
        <w:jc w:val="thaiDistribute"/>
        <w:rPr>
          <w:rFonts w:ascii="Phetsarath OT" w:hAnsi="Phetsarath OT" w:cs="Phetsarath OT"/>
          <w:b/>
          <w:bCs/>
          <w:sz w:val="28"/>
          <w:szCs w:val="28"/>
        </w:rPr>
      </w:pPr>
      <w:r w:rsidRPr="002A7D5B">
        <w:rPr>
          <w:rFonts w:ascii="Phetsarath OT" w:hAnsi="Phetsarath OT" w:cs="Phetsarath OT" w:hint="cs"/>
          <w:b/>
          <w:bCs/>
          <w:sz w:val="28"/>
          <w:szCs w:val="28"/>
          <w:cs/>
        </w:rPr>
        <w:t>ໄລຍະເວລາໃນການກວດກາ</w:t>
      </w:r>
    </w:p>
    <w:p w14:paraId="1EE6CB0C" w14:textId="1552E740" w:rsidR="000D0A61" w:rsidRPr="00360255" w:rsidRDefault="000D0A61" w:rsidP="00A005CF">
      <w:pPr>
        <w:widowControl w:val="0"/>
        <w:autoSpaceDE w:val="0"/>
        <w:autoSpaceDN w:val="0"/>
        <w:adjustRightInd w:val="0"/>
        <w:ind w:firstLine="720"/>
        <w:jc w:val="thaiDistribute"/>
        <w:rPr>
          <w:rFonts w:ascii="Phetsarath OT" w:eastAsia="Phetsarath OT" w:hAnsi="Phetsarath OT" w:cs="Phetsarath OT"/>
          <w:color w:val="000000" w:themeColor="text1"/>
          <w:lang w:val="en-GB" w:bidi="lo-LA"/>
        </w:rPr>
      </w:pPr>
      <w:r w:rsidRPr="00360255">
        <w:rPr>
          <w:rFonts w:ascii="Phetsarath OT" w:hAnsi="Phetsarath OT" w:cs="Phetsarath OT" w:hint="cs"/>
          <w:cs/>
          <w:lang w:bidi="lo-LA"/>
        </w:rPr>
        <w:t xml:space="preserve">ການຕິດຕາມ ແລະ ກວດກາ </w:t>
      </w:r>
      <w:r w:rsidR="00627F09" w:rsidRPr="00360255">
        <w:rPr>
          <w:rFonts w:ascii="Phetsarath OT" w:hAnsi="Phetsarath OT" w:cs="Phetsarath OT" w:hint="cs"/>
          <w:cs/>
          <w:lang w:bidi="lo-LA"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cs/>
          <w:lang w:bidi="lo-LA"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360255">
        <w:rPr>
          <w:rFonts w:ascii="Phetsarath OT" w:hAnsi="Phetsarath OT" w:cs="Phetsarath OT" w:hint="cs"/>
          <w:cs/>
          <w:lang w:bidi="lo-LA"/>
        </w:rPr>
        <w:t xml:space="preserve">ໄດ້ກຳນົດ </w:t>
      </w:r>
      <w:r w:rsidRPr="00360255">
        <w:rPr>
          <w:rFonts w:ascii="Phetsarath OT" w:eastAsia="Phetsarath OT" w:hAnsi="Phetsarath OT" w:cs="Phetsarath OT"/>
          <w:color w:val="000000" w:themeColor="text1"/>
          <w:cs/>
          <w:lang w:val="en-GB" w:bidi="lo-LA"/>
        </w:rPr>
        <w:t>ລະດັບຄວາມຖີ່ ແລະ ຄວາມເຂັ້ມຂຸ້ນ ໃນການຄຸ້ມຄອງ</w:t>
      </w:r>
      <w:r w:rsidR="00627F09" w:rsidRPr="00360255">
        <w:rPr>
          <w:rFonts w:ascii="Phetsarath OT" w:hAnsi="Phetsarath OT" w:cs="Phetsarath OT" w:hint="cs"/>
          <w:cs/>
          <w:lang w:bidi="lo-LA"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cs/>
          <w:lang w:bidi="lo-LA"/>
        </w:rPr>
        <w:t>ຫຼື ບໍລິສັດບໍລິຫານກອງທຶນເພື່ອການລົງທຶນ</w:t>
      </w:r>
      <w:r w:rsidR="00330A7A" w:rsidRPr="00360255">
        <w:rPr>
          <w:rFonts w:ascii="Phetsarath OT" w:hAnsi="Phetsarath OT" w:cs="Phetsarath OT" w:hint="cs"/>
          <w:cs/>
          <w:lang w:bidi="lo-LA"/>
        </w:rPr>
        <w:t xml:space="preserve"> </w:t>
      </w:r>
      <w:r w:rsidR="00E81DD4" w:rsidRPr="00360255">
        <w:rPr>
          <w:rFonts w:ascii="Phetsarath OT" w:eastAsia="Phetsarath OT" w:hAnsi="Phetsarath OT" w:cs="Phetsarath OT"/>
          <w:color w:val="000000" w:themeColor="text1"/>
          <w:cs/>
          <w:lang w:val="en-GB" w:bidi="lo-LA"/>
        </w:rPr>
        <w:t>ຫຼື ກຸ່ມ</w:t>
      </w:r>
      <w:r w:rsidR="00627F09" w:rsidRPr="00360255">
        <w:rPr>
          <w:rFonts w:ascii="Phetsarath OT" w:hAnsi="Phetsarath OT" w:cs="Phetsarath OT" w:hint="cs"/>
          <w:cs/>
          <w:lang w:bidi="lo-LA"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cs/>
          <w:lang w:bidi="lo-LA"/>
        </w:rPr>
        <w:t>ຫຼື ບໍລິສັດບໍລິຫານກອງທຶນເພື່ອການລົງທຶນ</w:t>
      </w:r>
      <w:r w:rsidR="00330A7A" w:rsidRPr="00360255">
        <w:rPr>
          <w:rFonts w:ascii="Phetsarath OT" w:hAnsi="Phetsarath OT" w:cs="Phetsarath OT" w:hint="cs"/>
          <w:cs/>
          <w:lang w:bidi="lo-LA"/>
        </w:rPr>
        <w:t xml:space="preserve"> </w:t>
      </w:r>
      <w:r w:rsidRPr="00360255">
        <w:rPr>
          <w:rFonts w:ascii="Phetsarath OT" w:eastAsia="Phetsarath OT" w:hAnsi="Phetsarath OT" w:cs="Phetsarath OT"/>
          <w:color w:val="000000" w:themeColor="text1"/>
          <w:cs/>
          <w:lang w:val="en-GB" w:bidi="lo-LA"/>
        </w:rPr>
        <w:t xml:space="preserve">ທັງ </w:t>
      </w:r>
      <w:r w:rsidRPr="00360255">
        <w:rPr>
          <w:rFonts w:eastAsia="Phetsarath OT"/>
          <w:color w:val="000000" w:themeColor="text1"/>
          <w:lang w:val="pt-BR" w:bidi="en-US"/>
        </w:rPr>
        <w:t>on-site</w:t>
      </w:r>
      <w:r w:rsidRPr="00360255">
        <w:rPr>
          <w:rFonts w:ascii="Phetsarath OT" w:eastAsia="Phetsarath OT" w:hAnsi="Phetsarath OT" w:cs="Phetsarath OT"/>
          <w:color w:val="000000" w:themeColor="text1"/>
          <w:lang w:val="pt-BR" w:bidi="en-US"/>
        </w:rPr>
        <w:t xml:space="preserve">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bidi="lo-LA"/>
        </w:rPr>
        <w:t xml:space="preserve">ແລະ </w:t>
      </w:r>
      <w:r w:rsidRPr="00360255">
        <w:rPr>
          <w:rFonts w:eastAsia="Phetsarath OT"/>
          <w:color w:val="000000" w:themeColor="text1"/>
          <w:lang w:val="pt-BR" w:bidi="lo-LA"/>
        </w:rPr>
        <w:t>off-site</w:t>
      </w:r>
      <w:r w:rsidRPr="00360255">
        <w:rPr>
          <w:rFonts w:ascii="Phetsarath OT" w:eastAsia="Phetsarath OT" w:hAnsi="Phetsarath OT" w:cs="Phetsarath OT"/>
          <w:color w:val="000000" w:themeColor="text1"/>
          <w:lang w:val="pt-BR" w:bidi="lo-LA"/>
        </w:rPr>
        <w:t xml:space="preserve">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pt-BR" w:bidi="lo-LA"/>
        </w:rPr>
        <w:t>ໃນ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bidi="lo-LA"/>
        </w:rPr>
        <w:t xml:space="preserve">ນັ້ນຄວນພິຈາລະນາຕາມພື້ນຖານຂອງ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 xml:space="preserve">ຄວາມສ່ຽງດ້ານ </w:t>
      </w:r>
      <w:r w:rsidRPr="00360255">
        <w:rPr>
          <w:rFonts w:eastAsia="Phetsarath OT"/>
          <w:color w:val="000000" w:themeColor="text1"/>
        </w:rPr>
        <w:t>ML/FT</w:t>
      </w:r>
      <w:r w:rsidRPr="00360255">
        <w:rPr>
          <w:rFonts w:ascii="Phetsarath OT" w:eastAsia="Phetsarath OT" w:hAnsi="Phetsarath OT" w:cs="Phetsarath OT"/>
          <w:color w:val="000000" w:themeColor="text1"/>
        </w:rPr>
        <w:t xml:space="preserve">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ແລະ ນະໂຍບາຍການຄວບຄຸມພາຍໃນ ແລະ ຂັ້ນຕອນການດຳເນີນງານ ຕາມທີ່ໄດ້ປະເມີນປະຫວັດຄວາມສ່ຽງ,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bidi="lo-LA"/>
        </w:rPr>
        <w:t xml:space="preserve">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 xml:space="preserve">ຄວາມສ່ຽງດ້ານ </w:t>
      </w:r>
      <w:r w:rsidRPr="00360255">
        <w:rPr>
          <w:rFonts w:eastAsia="Phetsarath OT"/>
          <w:color w:val="000000" w:themeColor="text1"/>
          <w:lang w:val="en-GB" w:bidi="en-US"/>
        </w:rPr>
        <w:t>ML/TF</w:t>
      </w:r>
      <w:r w:rsidRPr="00360255">
        <w:rPr>
          <w:rFonts w:ascii="Phetsarath OT" w:eastAsia="Phetsarath OT" w:hAnsi="Phetsarath OT" w:cs="Phetsarath OT"/>
          <w:color w:val="000000" w:themeColor="text1"/>
          <w:lang w:val="en-GB" w:bidi="en-US"/>
        </w:rPr>
        <w:t xml:space="preserve">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ທີ່ມີພາຍໃນປະເທດ</w:t>
      </w:r>
      <w:r w:rsidR="0007283F"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 xml:space="preserve">,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ຄຸນລັກສະນະຂອງ</w:t>
      </w:r>
      <w:r w:rsidR="00E81DD4" w:rsidRPr="00360255">
        <w:rPr>
          <w:rFonts w:ascii="Phetsarath OT" w:eastAsia="Phetsarath OT" w:hAnsi="Phetsarath OT" w:cs="Phetsarath OT" w:hint="cs"/>
          <w:color w:val="000000" w:themeColor="text1"/>
          <w:rtl/>
          <w:cs/>
          <w:lang w:val="en-GB"/>
        </w:rPr>
        <w:t xml:space="preserve">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ໃນການຂະຫຍາຍຈຳນວນຂອງ</w:t>
      </w:r>
      <w:r w:rsidR="00627F09" w:rsidRPr="00360255">
        <w:rPr>
          <w:rFonts w:ascii="Phetsarath OT" w:hAnsi="Phetsarath OT" w:cs="Phetsarath OT" w:hint="cs"/>
          <w:cs/>
          <w:lang w:bidi="lo-LA"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cs/>
          <w:lang w:bidi="lo-LA"/>
        </w:rPr>
        <w:t>ຫຼື ບໍລິສັດບໍລິຫານກອງທຶນເພື່ອການລົງທຶນ</w:t>
      </w:r>
      <w:r w:rsidR="00330A7A" w:rsidRPr="00360255">
        <w:rPr>
          <w:rFonts w:ascii="Phetsarath OT" w:hAnsi="Phetsarath OT" w:cs="Phetsarath OT" w:hint="cs"/>
          <w:cs/>
          <w:lang w:bidi="lo-LA"/>
        </w:rPr>
        <w:t xml:space="preserve"> 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ແລະ ທິດທາງໃນການຈັດ</w:t>
      </w:r>
      <w:r w:rsidR="0007283F"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ຕັ້ງປະຕິບັດ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ຕາມຜົນຂອງການປະເມີນຄວາມສ່ຽງ</w:t>
      </w:r>
      <w:r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en-US"/>
        </w:rPr>
        <w:t>.</w:t>
      </w:r>
      <w:r w:rsidR="00E81DD4"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 xml:space="preserve"> ຊຶ່ງໄດ້ກໍາ</w:t>
      </w:r>
      <w:r w:rsidR="0007283F"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ນົດເວລາການຕິດຕາມ ແລະ ກວດກາ ຄວາມສ່ຽງຂອງ</w:t>
      </w:r>
      <w:r w:rsidR="00627F09" w:rsidRPr="00360255">
        <w:rPr>
          <w:rFonts w:ascii="Phetsarath OT" w:hAnsi="Phetsarath OT" w:cs="Phetsarath OT" w:hint="cs"/>
          <w:cs/>
          <w:lang w:bidi="lo-LA"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cs/>
          <w:lang w:bidi="lo-LA"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="0007283F" w:rsidRPr="00360255">
        <w:rPr>
          <w:rFonts w:ascii="Phetsarath OT" w:eastAsia="Phetsarath OT" w:hAnsi="Phetsarath OT" w:cs="Phetsarath OT" w:hint="cs"/>
          <w:color w:val="000000" w:themeColor="text1"/>
          <w:cs/>
          <w:lang w:val="en-GB" w:bidi="lo-LA"/>
        </w:rPr>
        <w:t>ແຕ່ລະໄລຍະດັ່ງລຸ່ມນີ້:</w:t>
      </w:r>
    </w:p>
    <w:p w14:paraId="170856F7" w14:textId="77777777" w:rsidR="000D0A61" w:rsidRPr="002A7D5B" w:rsidRDefault="000D0A61" w:rsidP="00A005CF">
      <w:pPr>
        <w:pStyle w:val="ListParagraph"/>
        <w:spacing w:after="0" w:line="240" w:lineRule="auto"/>
        <w:ind w:left="426"/>
        <w:jc w:val="thaiDistribute"/>
        <w:rPr>
          <w:rFonts w:ascii="Phetsarath OT" w:hAnsi="Phetsarath OT" w:cs="Phetsarath OT"/>
          <w:sz w:val="16"/>
          <w:szCs w:val="16"/>
        </w:rPr>
      </w:pPr>
    </w:p>
    <w:p w14:paraId="35FCFFC6" w14:textId="239D95A0" w:rsidR="004E4B0A" w:rsidRPr="00360255" w:rsidRDefault="00627F09" w:rsidP="00A005CF">
      <w:pPr>
        <w:pStyle w:val="ListParagraph"/>
        <w:numPr>
          <w:ilvl w:val="0"/>
          <w:numId w:val="30"/>
        </w:numPr>
        <w:spacing w:after="0" w:line="240" w:lineRule="auto"/>
        <w:ind w:left="709" w:hanging="283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506F12" w:rsidRPr="00360255">
        <w:rPr>
          <w:rFonts w:ascii="Phetsarath OT" w:hAnsi="Phetsarath OT" w:cs="Phetsarath OT" w:hint="cs"/>
          <w:sz w:val="24"/>
          <w:szCs w:val="24"/>
          <w:cs/>
        </w:rPr>
        <w:t>ທີ່ມີຄວາມສ່ຽງ</w:t>
      </w:r>
      <w:r w:rsidR="00A67EC4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506F12" w:rsidRPr="00360255">
        <w:rPr>
          <w:rFonts w:ascii="Phetsarath OT" w:hAnsi="Phetsarath OT" w:cs="Phetsarath OT" w:hint="cs"/>
          <w:sz w:val="24"/>
          <w:szCs w:val="24"/>
          <w:cs/>
        </w:rPr>
        <w:t>ສູງ</w:t>
      </w:r>
      <w:r w:rsidR="000D0A61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4E4B0A" w:rsidRPr="00360255">
        <w:rPr>
          <w:rFonts w:ascii="Times New Roman" w:hAnsi="Times New Roman" w:cs="Phetsarath OT" w:hint="cs"/>
          <w:sz w:val="24"/>
          <w:szCs w:val="24"/>
          <w:cs/>
        </w:rPr>
        <w:t xml:space="preserve">ຜູ່ກວດກາຈະຕ້ອງໄດ້ລົງຕິດຕາມ ແລະ </w:t>
      </w:r>
      <w:r w:rsidR="004E4B0A" w:rsidRPr="00360255">
        <w:rPr>
          <w:rFonts w:ascii="Times New Roman" w:hAnsi="Times New Roman" w:cs="Phetsarath OT"/>
          <w:sz w:val="24"/>
          <w:szCs w:val="24"/>
          <w:cs/>
        </w:rPr>
        <w:t>ກວດກາ</w:t>
      </w:r>
      <w:r w:rsidR="004E4B0A"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4E4B0A" w:rsidRPr="00360255">
        <w:rPr>
          <w:rFonts w:ascii="Phetsarath OT" w:hAnsi="Phetsarath OT" w:cs="Phetsarath OT" w:hint="cs"/>
          <w:sz w:val="24"/>
          <w:szCs w:val="24"/>
          <w:cs/>
        </w:rPr>
        <w:t xml:space="preserve">ທີ່ມີຄວາມສ່ຽງສູງ ທຸກ </w:t>
      </w:r>
      <w:r w:rsidR="004E4B0A" w:rsidRPr="00360255">
        <w:rPr>
          <w:rFonts w:ascii="Times New Roman" w:hAnsi="Times New Roman" w:cs="Times New Roman"/>
          <w:sz w:val="24"/>
          <w:szCs w:val="24"/>
          <w:cs/>
        </w:rPr>
        <w:t>1</w:t>
      </w:r>
      <w:r w:rsidR="004E4B0A" w:rsidRPr="00360255">
        <w:rPr>
          <w:rFonts w:ascii="Phetsarath OT" w:hAnsi="Phetsarath OT" w:cs="Phetsarath OT" w:hint="cs"/>
          <w:sz w:val="24"/>
          <w:szCs w:val="24"/>
          <w:cs/>
        </w:rPr>
        <w:t xml:space="preserve"> ປີ; </w:t>
      </w:r>
    </w:p>
    <w:p w14:paraId="45ED11B1" w14:textId="06BBAEBE" w:rsidR="00506F12" w:rsidRPr="00360255" w:rsidRDefault="00627F09" w:rsidP="00A005CF">
      <w:pPr>
        <w:pStyle w:val="ListParagraph"/>
        <w:numPr>
          <w:ilvl w:val="0"/>
          <w:numId w:val="30"/>
        </w:numPr>
        <w:spacing w:after="0" w:line="240" w:lineRule="auto"/>
        <w:ind w:left="709" w:hanging="283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A67EC4" w:rsidRPr="00360255">
        <w:rPr>
          <w:rFonts w:ascii="Phetsarath OT" w:hAnsi="Phetsarath OT" w:cs="Phetsarath OT" w:hint="cs"/>
          <w:sz w:val="24"/>
          <w:szCs w:val="24"/>
          <w:cs/>
        </w:rPr>
        <w:t>ທີ່ມີຄວາມສ່ຽງ ກາງ</w:t>
      </w:r>
      <w:r w:rsidR="000D0A61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4E4B0A" w:rsidRPr="00360255">
        <w:rPr>
          <w:rFonts w:ascii="Times New Roman" w:hAnsi="Times New Roman" w:cs="Phetsarath OT" w:hint="cs"/>
          <w:sz w:val="24"/>
          <w:szCs w:val="24"/>
          <w:cs/>
        </w:rPr>
        <w:t xml:space="preserve">ຜູ່ກວດກາຈະຕ້ອງໄດ້ລົງຕິດຕາມ ແລະ </w:t>
      </w:r>
      <w:r w:rsidR="004E4B0A" w:rsidRPr="00360255">
        <w:rPr>
          <w:rFonts w:ascii="Times New Roman" w:hAnsi="Times New Roman" w:cs="Phetsarath OT"/>
          <w:sz w:val="24"/>
          <w:szCs w:val="24"/>
          <w:cs/>
        </w:rPr>
        <w:t>ກວດກາ</w:t>
      </w:r>
      <w:r w:rsidR="004E4B0A"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506F12" w:rsidRPr="00360255">
        <w:rPr>
          <w:rFonts w:ascii="Phetsarath OT" w:hAnsi="Phetsarath OT" w:cs="Phetsarath OT" w:hint="cs"/>
          <w:sz w:val="24"/>
          <w:szCs w:val="24"/>
          <w:cs/>
        </w:rPr>
        <w:t>ທີ່ມີຄວາມສ່ຽງກາງ</w:t>
      </w:r>
      <w:r w:rsidR="004E4B0A" w:rsidRPr="00360255">
        <w:rPr>
          <w:rFonts w:ascii="Phetsarath OT" w:hAnsi="Phetsarath OT" w:cs="Phetsarath OT" w:hint="cs"/>
          <w:sz w:val="24"/>
          <w:szCs w:val="24"/>
          <w:cs/>
        </w:rPr>
        <w:t xml:space="preserve"> ທຸກ </w:t>
      </w:r>
      <w:r w:rsidR="004E4B0A" w:rsidRPr="00360255">
        <w:rPr>
          <w:rFonts w:ascii="Times New Roman" w:hAnsi="Times New Roman" w:cs="Times New Roman"/>
          <w:sz w:val="24"/>
          <w:szCs w:val="24"/>
          <w:cs/>
        </w:rPr>
        <w:t>2</w:t>
      </w:r>
      <w:r w:rsidR="004E4B0A" w:rsidRPr="00360255">
        <w:rPr>
          <w:rFonts w:ascii="Phetsarath OT" w:hAnsi="Phetsarath OT" w:cs="Phetsarath OT" w:hint="cs"/>
          <w:sz w:val="24"/>
          <w:szCs w:val="24"/>
          <w:cs/>
        </w:rPr>
        <w:t xml:space="preserve"> ປີ;</w:t>
      </w:r>
    </w:p>
    <w:p w14:paraId="32CC8712" w14:textId="24F4A14C" w:rsidR="00506F12" w:rsidRPr="00360255" w:rsidRDefault="00627F09" w:rsidP="00A005CF">
      <w:pPr>
        <w:pStyle w:val="ListParagraph"/>
        <w:numPr>
          <w:ilvl w:val="0"/>
          <w:numId w:val="30"/>
        </w:numPr>
        <w:spacing w:after="0" w:line="240" w:lineRule="auto"/>
        <w:ind w:left="709" w:hanging="283"/>
        <w:jc w:val="thaiDistribute"/>
        <w:rPr>
          <w:rFonts w:ascii="Phetsarath OT" w:hAnsi="Phetsarath OT" w:cs="Phetsarath OT"/>
          <w:sz w:val="24"/>
          <w:szCs w:val="24"/>
        </w:rPr>
      </w:pP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A67EC4" w:rsidRPr="00360255">
        <w:rPr>
          <w:rFonts w:ascii="Phetsarath OT" w:hAnsi="Phetsarath OT" w:cs="Phetsarath OT" w:hint="cs"/>
          <w:sz w:val="24"/>
          <w:szCs w:val="24"/>
          <w:cs/>
        </w:rPr>
        <w:t>ທີ່ມີຄວາມສ່ຽງ ຕ່ຳ</w:t>
      </w:r>
      <w:r w:rsidR="000D0A61" w:rsidRPr="00360255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4E4B0A" w:rsidRPr="00360255">
        <w:rPr>
          <w:rFonts w:ascii="Times New Roman" w:hAnsi="Times New Roman" w:cs="Phetsarath OT" w:hint="cs"/>
          <w:sz w:val="24"/>
          <w:szCs w:val="24"/>
          <w:cs/>
        </w:rPr>
        <w:t xml:space="preserve">ຜູ່ກວດກາຈະຕ້ອງໄດ້ລົງຕິດຕາມ ແລະ </w:t>
      </w:r>
      <w:r w:rsidR="004E4B0A" w:rsidRPr="00360255">
        <w:rPr>
          <w:rFonts w:ascii="Times New Roman" w:hAnsi="Times New Roman" w:cs="Phetsarath OT"/>
          <w:sz w:val="24"/>
          <w:szCs w:val="24"/>
          <w:cs/>
        </w:rPr>
        <w:t>ກວດກາ</w:t>
      </w:r>
      <w:r w:rsidR="004E4B0A" w:rsidRPr="00360255">
        <w:rPr>
          <w:rFonts w:ascii="Times New Roman" w:hAnsi="Times New Roman" w:cs="Phetsarath OT" w:hint="cs"/>
          <w:sz w:val="24"/>
          <w:szCs w:val="24"/>
          <w:cs/>
        </w:rPr>
        <w:t xml:space="preserve"> </w:t>
      </w:r>
      <w:r w:rsidRPr="00360255">
        <w:rPr>
          <w:rFonts w:ascii="Phetsarath OT" w:hAnsi="Phetsarath OT" w:cs="Phetsarath OT" w:hint="cs"/>
          <w:sz w:val="24"/>
          <w:szCs w:val="24"/>
          <w:cs/>
        </w:rPr>
        <w:t xml:space="preserve">ບໍລິສັດຫຼັກຊັບ </w:t>
      </w:r>
      <w:r w:rsidR="00D55440" w:rsidRPr="00360255">
        <w:rPr>
          <w:rFonts w:ascii="Phetsarath OT" w:eastAsia="Phetsarath OT" w:hAnsi="Phetsarath OT" w:cs="Phetsarath OT"/>
          <w:sz w:val="24"/>
          <w:szCs w:val="24"/>
          <w:cs/>
        </w:rPr>
        <w:t>ຫຼື ບໍລິສັດບໍລິຫານກອງທຶນເພື່ອການລົງທຶນ</w:t>
      </w:r>
      <w:r w:rsidR="00D55440" w:rsidRPr="00360255">
        <w:rPr>
          <w:rFonts w:ascii="Phetsarath OT" w:eastAsia="Phetsarath OT" w:hAnsi="Phetsarath OT" w:cs="Phetsarath OT" w:hint="cs"/>
          <w:sz w:val="24"/>
          <w:szCs w:val="24"/>
          <w:cs/>
        </w:rPr>
        <w:t xml:space="preserve"> </w:t>
      </w:r>
      <w:r w:rsidR="00506F12" w:rsidRPr="00360255">
        <w:rPr>
          <w:rFonts w:ascii="Phetsarath OT" w:hAnsi="Phetsarath OT" w:cs="Phetsarath OT" w:hint="cs"/>
          <w:sz w:val="24"/>
          <w:szCs w:val="24"/>
          <w:cs/>
        </w:rPr>
        <w:t>ທີ່ມີຄວາມສ່ຽງຕ່ຳ</w:t>
      </w:r>
      <w:r w:rsidR="004E4B0A" w:rsidRPr="00360255">
        <w:rPr>
          <w:rFonts w:ascii="Phetsarath OT" w:hAnsi="Phetsarath OT" w:cs="Phetsarath OT" w:hint="cs"/>
          <w:sz w:val="24"/>
          <w:szCs w:val="24"/>
          <w:cs/>
        </w:rPr>
        <w:t xml:space="preserve"> ທຸກ </w:t>
      </w:r>
      <w:r w:rsidR="004E4B0A" w:rsidRPr="00360255">
        <w:rPr>
          <w:rFonts w:ascii="Times New Roman" w:hAnsi="Times New Roman" w:cs="Times New Roman"/>
          <w:sz w:val="24"/>
          <w:szCs w:val="24"/>
          <w:cs/>
        </w:rPr>
        <w:t>3</w:t>
      </w:r>
      <w:r w:rsidR="004E4B0A" w:rsidRPr="00360255">
        <w:rPr>
          <w:rFonts w:ascii="Phetsarath OT" w:hAnsi="Phetsarath OT" w:cs="Phetsarath OT" w:hint="cs"/>
          <w:sz w:val="24"/>
          <w:szCs w:val="24"/>
          <w:cs/>
        </w:rPr>
        <w:t xml:space="preserve"> ປີ.</w:t>
      </w:r>
    </w:p>
    <w:p w14:paraId="6B669A39" w14:textId="77777777" w:rsidR="000B2A58" w:rsidRPr="00360255" w:rsidRDefault="00FB14AB" w:rsidP="00A005CF">
      <w:pPr>
        <w:pStyle w:val="ListParagraph"/>
        <w:spacing w:after="0" w:line="240" w:lineRule="auto"/>
        <w:ind w:hanging="270"/>
        <w:jc w:val="thaiDistribute"/>
        <w:rPr>
          <w:rFonts w:ascii="Phetsarath OT" w:hAnsi="Phetsarath OT" w:cs="Phetsarath OT"/>
          <w:color w:val="0070C0"/>
          <w:sz w:val="10"/>
          <w:szCs w:val="10"/>
        </w:rPr>
      </w:pPr>
      <w:r w:rsidRPr="00360255">
        <w:rPr>
          <w:rFonts w:ascii="Phetsarath OT" w:hAnsi="Phetsarath OT" w:cs="Phetsarath OT" w:hint="cs"/>
          <w:color w:val="0070C0"/>
          <w:sz w:val="24"/>
          <w:szCs w:val="24"/>
          <w:cs/>
        </w:rPr>
        <w:t xml:space="preserve">  </w:t>
      </w:r>
    </w:p>
    <w:p w14:paraId="6A8490BC" w14:textId="679A31A1" w:rsidR="00EB32EA" w:rsidRPr="00360255" w:rsidRDefault="00EB32EA" w:rsidP="007B7B2F">
      <w:pPr>
        <w:ind w:left="142"/>
        <w:contextualSpacing/>
        <w:jc w:val="thaiDistribute"/>
        <w:rPr>
          <w:rFonts w:eastAsia="Phetsarath OT" w:cs="Phetsarath OT"/>
          <w:b/>
          <w:bCs/>
          <w:spacing w:val="-4"/>
          <w:sz w:val="28"/>
          <w:szCs w:val="28"/>
          <w:cs/>
          <w:lang w:bidi="lo-LA"/>
        </w:rPr>
      </w:pPr>
      <w:r w:rsidRPr="002A7D5B">
        <w:rPr>
          <w:rFonts w:eastAsia="Phetsarath OT" w:cs="Phetsarath OT"/>
          <w:b/>
          <w:bCs/>
          <w:spacing w:val="-4"/>
          <w:sz w:val="28"/>
          <w:szCs w:val="28"/>
          <w:lang w:bidi="lo-LA"/>
        </w:rPr>
        <w:t>X</w:t>
      </w:r>
      <w:r w:rsidR="007B7B2F" w:rsidRPr="002A7D5B">
        <w:rPr>
          <w:rFonts w:eastAsia="Phetsarath OT" w:cs="Phetsarath OT" w:hint="cs"/>
          <w:b/>
          <w:bCs/>
          <w:spacing w:val="-4"/>
          <w:sz w:val="28"/>
          <w:szCs w:val="28"/>
          <w:cs/>
          <w:lang w:bidi="lo-LA"/>
        </w:rPr>
        <w:t xml:space="preserve">.   </w:t>
      </w:r>
      <w:r w:rsidR="004D465C" w:rsidRPr="00360255">
        <w:rPr>
          <w:rFonts w:eastAsia="Phetsarath OT" w:cs="Phetsarath OT" w:hint="cs"/>
          <w:b/>
          <w:bCs/>
          <w:spacing w:val="-4"/>
          <w:sz w:val="28"/>
          <w:szCs w:val="28"/>
          <w:cs/>
          <w:lang w:bidi="lo-LA"/>
        </w:rPr>
        <w:t>ວິທີການຈັດຕັ້ງປະຕິບັດ</w:t>
      </w:r>
    </w:p>
    <w:p w14:paraId="69A6FA3B" w14:textId="78CCCBC2" w:rsidR="004D465C" w:rsidRPr="00360255" w:rsidRDefault="004D465C" w:rsidP="004D465C">
      <w:pPr>
        <w:pStyle w:val="ListParagraph"/>
        <w:numPr>
          <w:ilvl w:val="0"/>
          <w:numId w:val="44"/>
        </w:numPr>
        <w:spacing w:after="120" w:line="240" w:lineRule="auto"/>
        <w:jc w:val="thaiDistribute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th-TH"/>
        </w:rPr>
      </w:pP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ມອບ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ໃຫ້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ພະ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ແນກຄຸ້ມຄອງສະຖາບັນສື່ກາງດ້ານຫຼັກຊັບ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 xml:space="preserve"> 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ເປັນ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ຜູ້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ຈັດ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ຕັ້ງ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ປະ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ຕິ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ບັດ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ຕາມ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ຄູ່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ມື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ສະ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ບັບ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>​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ນີ້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th-TH"/>
        </w:rPr>
        <w:t xml:space="preserve"> 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ໃຫ້ໄດ້ຮັບຜົນດີ</w:t>
      </w:r>
      <w:r w:rsidRPr="00360255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th-TH"/>
        </w:rPr>
        <w:t>;</w:t>
      </w:r>
    </w:p>
    <w:p w14:paraId="20E4C85A" w14:textId="77777777" w:rsidR="004D465C" w:rsidRPr="00360255" w:rsidRDefault="004D465C" w:rsidP="007B7B2F">
      <w:pPr>
        <w:numPr>
          <w:ilvl w:val="0"/>
          <w:numId w:val="44"/>
        </w:numPr>
        <w:spacing w:after="120" w:line="276" w:lineRule="auto"/>
        <w:contextualSpacing/>
        <w:jc w:val="thaiDistribute"/>
        <w:rPr>
          <w:rFonts w:ascii="Phetsarath OT" w:eastAsia="Phetsarath OT" w:hAnsi="Phetsarath OT" w:cs="Phetsarath OT"/>
          <w:color w:val="000000" w:themeColor="text1"/>
          <w:lang w:bidi="th-TH"/>
        </w:rPr>
      </w:pPr>
      <w:r w:rsidRPr="00360255">
        <w:rPr>
          <w:rFonts w:ascii="Phetsarath OT" w:eastAsia="Phetsarath OT" w:hAnsi="Phetsarath OT" w:cs="Phetsarath OT" w:hint="cs"/>
          <w:color w:val="000000" w:themeColor="text1"/>
          <w:cs/>
          <w:lang w:bidi="lo-LA"/>
        </w:rPr>
        <w:lastRenderedPageBreak/>
        <w:t>ໃນການຈັດຕັ້ງປະຕິບັດຄູ່ມືສະບັບນີ້ ຫາກພົບຄວາມຫຍຸ້ງຍາກແມ່ນໃຫ້ ລາຍງານຂໍທິດຊີ້ນໍາຈາກ ຄະນະສໍານັກງານຄະນະກໍາມະການຄຸ້ມຄອງຫຼັກຊັບ ເພື່ອພິຈາລະນາແກ້ໄຂໃຫ້ທັນເວລາ</w:t>
      </w:r>
      <w:r w:rsidRPr="00360255">
        <w:rPr>
          <w:rFonts w:ascii="Phetsarath OT" w:eastAsia="Phetsarath OT" w:hAnsi="Phetsarath OT" w:cs="Phetsarath OT" w:hint="cs"/>
          <w:color w:val="000000" w:themeColor="text1"/>
          <w:lang w:bidi="th-TH"/>
        </w:rPr>
        <w:t>;</w:t>
      </w:r>
    </w:p>
    <w:p w14:paraId="5A3770FF" w14:textId="50253EF1" w:rsidR="0043202F" w:rsidRPr="00360255" w:rsidRDefault="00C07976" w:rsidP="007B7B2F">
      <w:pPr>
        <w:numPr>
          <w:ilvl w:val="0"/>
          <w:numId w:val="44"/>
        </w:numPr>
        <w:spacing w:after="120" w:line="276" w:lineRule="auto"/>
        <w:contextualSpacing/>
        <w:jc w:val="thaiDistribute"/>
        <w:rPr>
          <w:rFonts w:ascii="Phetsarath OT" w:eastAsia="Phetsarath OT" w:hAnsi="Phetsarath OT" w:cs="Phetsarath OT"/>
          <w:color w:val="000000" w:themeColor="text1"/>
          <w:cs/>
          <w:lang w:bidi="th-TH"/>
        </w:rPr>
      </w:pPr>
      <w:r w:rsidRPr="00360255">
        <w:rPr>
          <w:rFonts w:eastAsia="Phetsarath OT" w:cs="Phetsarath OT" w:hint="eastAsia"/>
          <w:spacing w:val="-4"/>
          <w:cs/>
          <w:lang w:bidi="lo-LA"/>
        </w:rPr>
        <w:t>ຄູ່ມືສະບັບນີ້ມີຜົນສັກສິດນັບແຕ່ວັນລົງລາຍເຊັນເປັນຕົ້ນໄປ</w:t>
      </w:r>
      <w:r w:rsidRPr="00360255">
        <w:rPr>
          <w:rFonts w:eastAsia="Phetsarath OT" w:cs="DokChampa"/>
          <w:spacing w:val="-4"/>
          <w:cs/>
          <w:lang w:bidi="lo-LA"/>
        </w:rPr>
        <w:t>.</w:t>
      </w:r>
    </w:p>
    <w:p w14:paraId="1BF6BCE2" w14:textId="77777777" w:rsidR="0043202F" w:rsidRPr="002A7D5B" w:rsidRDefault="00713105" w:rsidP="00A005CF">
      <w:pPr>
        <w:ind w:left="540" w:hanging="540"/>
        <w:jc w:val="thaiDistribute"/>
        <w:rPr>
          <w:rFonts w:cs="DokChampa"/>
          <w:sz w:val="16"/>
          <w:szCs w:val="16"/>
          <w:lang w:bidi="lo-LA"/>
        </w:rPr>
      </w:pPr>
      <w:r w:rsidRPr="002A7D5B">
        <w:rPr>
          <w:rFonts w:cs="DokChampa" w:hint="cs"/>
          <w:b/>
          <w:bCs/>
          <w:sz w:val="36"/>
          <w:szCs w:val="36"/>
          <w:cs/>
          <w:lang w:bidi="lo-LA"/>
        </w:rPr>
        <w:tab/>
      </w:r>
      <w:r w:rsidRPr="002A7D5B">
        <w:rPr>
          <w:rFonts w:cs="DokChampa" w:hint="cs"/>
          <w:b/>
          <w:bCs/>
          <w:sz w:val="36"/>
          <w:szCs w:val="36"/>
          <w:cs/>
          <w:lang w:bidi="lo-LA"/>
        </w:rPr>
        <w:tab/>
      </w:r>
      <w:r w:rsidRPr="002A7D5B">
        <w:rPr>
          <w:rFonts w:cs="DokChampa" w:hint="cs"/>
          <w:b/>
          <w:bCs/>
          <w:sz w:val="36"/>
          <w:szCs w:val="36"/>
          <w:cs/>
          <w:lang w:bidi="lo-LA"/>
        </w:rPr>
        <w:tab/>
      </w:r>
      <w:r w:rsidRPr="002A7D5B">
        <w:rPr>
          <w:rFonts w:cs="DokChampa" w:hint="cs"/>
          <w:b/>
          <w:bCs/>
          <w:sz w:val="36"/>
          <w:szCs w:val="36"/>
          <w:cs/>
          <w:lang w:bidi="lo-LA"/>
        </w:rPr>
        <w:tab/>
      </w:r>
    </w:p>
    <w:p w14:paraId="467DE3E9" w14:textId="5D72DA90" w:rsidR="00713105" w:rsidRPr="00E81DD4" w:rsidRDefault="000772A5" w:rsidP="00330A7A">
      <w:pPr>
        <w:ind w:left="5580" w:firstLine="180"/>
        <w:jc w:val="thaiDistribute"/>
        <w:rPr>
          <w:rStyle w:val="Emphasis"/>
          <w:rFonts w:ascii="Phetsarath OT" w:hAnsi="Phetsarath OT" w:cs="Phetsarath OT"/>
          <w:b/>
          <w:bCs/>
          <w:i w:val="0"/>
          <w:iCs w:val="0"/>
          <w:lang w:bidi="lo-LA"/>
        </w:rPr>
      </w:pPr>
      <w:r w:rsidRPr="002A7D5B">
        <w:rPr>
          <w:rStyle w:val="Emphasis"/>
          <w:rFonts w:ascii="Phetsarath OT" w:hAnsi="Phetsarath OT" w:cs="Phetsarath OT" w:hint="cs"/>
          <w:b/>
          <w:bCs/>
          <w:i w:val="0"/>
          <w:iCs w:val="0"/>
          <w:cs/>
          <w:lang w:bidi="lo-LA"/>
        </w:rPr>
        <w:t xml:space="preserve">  </w:t>
      </w:r>
      <w:r w:rsidR="001E59A3" w:rsidRPr="002A7D5B">
        <w:rPr>
          <w:rStyle w:val="Emphasis"/>
          <w:rFonts w:ascii="Phetsarath OT" w:hAnsi="Phetsarath OT" w:cs="Phetsarath OT"/>
          <w:b/>
          <w:bCs/>
          <w:i w:val="0"/>
          <w:iCs w:val="0"/>
          <w:cs/>
          <w:lang w:bidi="lo-LA"/>
        </w:rPr>
        <w:t>ຫົວໜ</w:t>
      </w:r>
      <w:r w:rsidR="001E59A3" w:rsidRPr="002A7D5B">
        <w:rPr>
          <w:rStyle w:val="Emphasis"/>
          <w:rFonts w:ascii="Phetsarath OT" w:hAnsi="Phetsarath OT" w:cs="Phetsarath OT" w:hint="cs"/>
          <w:b/>
          <w:bCs/>
          <w:i w:val="0"/>
          <w:iCs w:val="0"/>
          <w:cs/>
          <w:lang w:bidi="lo-LA"/>
        </w:rPr>
        <w:t>້າ</w:t>
      </w:r>
      <w:r w:rsidRPr="002A7D5B">
        <w:rPr>
          <w:rFonts w:cs="Phetsarath OT" w:hint="cs"/>
          <w:b/>
          <w:bCs/>
          <w:spacing w:val="-2"/>
          <w:cs/>
          <w:lang w:bidi="lo-LA"/>
        </w:rPr>
        <w:t>ສໍານັກງານຄະນະກໍາມະການຄຸ້ມຄອງຫຼັກຊັບ</w:t>
      </w:r>
    </w:p>
    <w:sectPr w:rsidR="00713105" w:rsidRPr="00E81DD4" w:rsidSect="00EA73FB">
      <w:headerReference w:type="default" r:id="rId10"/>
      <w:footerReference w:type="default" r:id="rId11"/>
      <w:pgSz w:w="12240" w:h="15840"/>
      <w:pgMar w:top="450" w:right="990" w:bottom="709" w:left="1260" w:header="72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DF51C" w14:textId="77777777" w:rsidR="00A9167E" w:rsidRDefault="00A9167E">
      <w:r>
        <w:separator/>
      </w:r>
    </w:p>
  </w:endnote>
  <w:endnote w:type="continuationSeparator" w:id="0">
    <w:p w14:paraId="0E1E57F2" w14:textId="77777777" w:rsidR="00A9167E" w:rsidRDefault="00A9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6068"/>
      <w:docPartObj>
        <w:docPartGallery w:val="Page Numbers (Bottom of Page)"/>
        <w:docPartUnique/>
      </w:docPartObj>
    </w:sdtPr>
    <w:sdtEndPr/>
    <w:sdtContent>
      <w:p w14:paraId="0DE18F2E" w14:textId="77777777" w:rsidR="00894173" w:rsidRDefault="008941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3E80C6" w14:textId="77777777" w:rsidR="00894173" w:rsidRPr="000F23CE" w:rsidRDefault="00894173">
    <w:pPr>
      <w:pStyle w:val="Footer"/>
      <w:rPr>
        <w:rFonts w:ascii="DokChampa" w:hAnsi="DokChampa" w:cs="DokChamp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F9092" w14:textId="77777777" w:rsidR="00A9167E" w:rsidRDefault="00A9167E">
      <w:r>
        <w:separator/>
      </w:r>
    </w:p>
  </w:footnote>
  <w:footnote w:type="continuationSeparator" w:id="0">
    <w:p w14:paraId="2ED818BB" w14:textId="77777777" w:rsidR="00A9167E" w:rsidRDefault="00A9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FE9C9" w14:textId="77777777" w:rsidR="00894173" w:rsidRDefault="0089417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38"/>
    <w:multiLevelType w:val="hybridMultilevel"/>
    <w:tmpl w:val="0F58FD3A"/>
    <w:lvl w:ilvl="0" w:tplc="554CB15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2714F83"/>
    <w:multiLevelType w:val="hybridMultilevel"/>
    <w:tmpl w:val="44F029B0"/>
    <w:lvl w:ilvl="0" w:tplc="04090013">
      <w:start w:val="1"/>
      <w:numFmt w:val="upperRoman"/>
      <w:lvlText w:val="%1."/>
      <w:lvlJc w:val="righ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099E1FBB"/>
    <w:multiLevelType w:val="hybridMultilevel"/>
    <w:tmpl w:val="2C68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3303EB"/>
    <w:multiLevelType w:val="hybridMultilevel"/>
    <w:tmpl w:val="7BE2059A"/>
    <w:lvl w:ilvl="0" w:tplc="502E726A">
      <w:start w:val="1"/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96EFA"/>
    <w:multiLevelType w:val="hybridMultilevel"/>
    <w:tmpl w:val="95B49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1316"/>
    <w:multiLevelType w:val="hybridMultilevel"/>
    <w:tmpl w:val="7C30BFBA"/>
    <w:lvl w:ilvl="0" w:tplc="ECF29C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41E7"/>
    <w:multiLevelType w:val="hybridMultilevel"/>
    <w:tmpl w:val="69A08AF0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3F96057"/>
    <w:multiLevelType w:val="hybridMultilevel"/>
    <w:tmpl w:val="59CECE74"/>
    <w:lvl w:ilvl="0" w:tplc="E38AB6C8">
      <w:start w:val="10"/>
      <w:numFmt w:val="upperRoman"/>
      <w:lvlText w:val="%1."/>
      <w:lvlJc w:val="right"/>
      <w:pPr>
        <w:ind w:left="15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241A2"/>
    <w:multiLevelType w:val="hybridMultilevel"/>
    <w:tmpl w:val="FB082986"/>
    <w:lvl w:ilvl="0" w:tplc="6A803A48">
      <w:start w:val="1"/>
      <w:numFmt w:val="decimal"/>
      <w:lvlText w:val="%1.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1925530A"/>
    <w:multiLevelType w:val="hybridMultilevel"/>
    <w:tmpl w:val="1172BCA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1AAE2BB6"/>
    <w:multiLevelType w:val="hybridMultilevel"/>
    <w:tmpl w:val="ADD8E19A"/>
    <w:lvl w:ilvl="0" w:tplc="A13AC87A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1FEC4F51"/>
    <w:multiLevelType w:val="hybridMultilevel"/>
    <w:tmpl w:val="98F22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lo-L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DE0C21"/>
    <w:multiLevelType w:val="hybridMultilevel"/>
    <w:tmpl w:val="2B8AB0A6"/>
    <w:lvl w:ilvl="0" w:tplc="51A6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30BD1"/>
    <w:multiLevelType w:val="hybridMultilevel"/>
    <w:tmpl w:val="0BBEBD9E"/>
    <w:lvl w:ilvl="0" w:tplc="04090005">
      <w:start w:val="1"/>
      <w:numFmt w:val="bullet"/>
      <w:lvlText w:val=""/>
      <w:lvlJc w:val="left"/>
      <w:pPr>
        <w:tabs>
          <w:tab w:val="num" w:pos="1755"/>
        </w:tabs>
        <w:ind w:left="1755" w:hanging="495"/>
      </w:pPr>
      <w:rPr>
        <w:rFonts w:ascii="Wingdings" w:hAnsi="Wingdings" w:hint="default"/>
        <w:b/>
        <w:bCs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2445"/>
        </w:tabs>
        <w:ind w:left="2445" w:hanging="375"/>
      </w:pPr>
      <w:rPr>
        <w:rFonts w:ascii="Wingdings" w:hAnsi="Wingdings" w:hint="default"/>
        <w:b/>
        <w:bCs/>
      </w:rPr>
    </w:lvl>
    <w:lvl w:ilvl="2" w:tplc="CA86EB9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4">
    <w:nsid w:val="28F87CE2"/>
    <w:multiLevelType w:val="hybridMultilevel"/>
    <w:tmpl w:val="129C6C32"/>
    <w:lvl w:ilvl="0" w:tplc="3762F434">
      <w:start w:val="1"/>
      <w:numFmt w:val="upperRoman"/>
      <w:lvlText w:val="%1."/>
      <w:lvlJc w:val="right"/>
      <w:pPr>
        <w:ind w:left="114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25D59E5"/>
    <w:multiLevelType w:val="hybridMultilevel"/>
    <w:tmpl w:val="15A47AFA"/>
    <w:lvl w:ilvl="0" w:tplc="3670D1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D6ECD56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hetsarath OT" w:eastAsia="Times New Roman" w:hAnsi="Phetsarath OT" w:cs="Phetsarath O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8BC3EF9"/>
    <w:multiLevelType w:val="hybridMultilevel"/>
    <w:tmpl w:val="655E462A"/>
    <w:lvl w:ilvl="0" w:tplc="47CE08E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9261CF"/>
    <w:multiLevelType w:val="hybridMultilevel"/>
    <w:tmpl w:val="55F64EAA"/>
    <w:lvl w:ilvl="0" w:tplc="6248BA4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3B865513"/>
    <w:multiLevelType w:val="hybridMultilevel"/>
    <w:tmpl w:val="5B9E408C"/>
    <w:lvl w:ilvl="0" w:tplc="B66A9EBA">
      <w:start w:val="1"/>
      <w:numFmt w:val="decimal"/>
      <w:lvlText w:val="%1."/>
      <w:lvlJc w:val="left"/>
      <w:pPr>
        <w:ind w:left="1170" w:hanging="360"/>
      </w:pPr>
      <w:rPr>
        <w:rFonts w:ascii="Phetsarath OT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CBA6E87"/>
    <w:multiLevelType w:val="hybridMultilevel"/>
    <w:tmpl w:val="A3CA1560"/>
    <w:lvl w:ilvl="0" w:tplc="FA88F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564E74C0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C244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hetsarath OT" w:eastAsia="Times New Roman" w:hAnsi="Phetsarath OT" w:cs="Phetsarath OT" w:hint="default"/>
        <w:b/>
        <w:bCs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AC37D0"/>
    <w:multiLevelType w:val="hybridMultilevel"/>
    <w:tmpl w:val="E9562B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>
    <w:nsid w:val="3F276DC8"/>
    <w:multiLevelType w:val="hybridMultilevel"/>
    <w:tmpl w:val="32263656"/>
    <w:lvl w:ilvl="0" w:tplc="CBE83C7E">
      <w:start w:val="9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3071A"/>
    <w:multiLevelType w:val="hybridMultilevel"/>
    <w:tmpl w:val="4B463D2C"/>
    <w:lvl w:ilvl="0" w:tplc="040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23">
    <w:nsid w:val="419A7B6C"/>
    <w:multiLevelType w:val="hybridMultilevel"/>
    <w:tmpl w:val="F8742518"/>
    <w:lvl w:ilvl="0" w:tplc="1FC64D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83FCA">
      <w:start w:val="2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/>
        <w:bCs/>
        <w:strike w:val="0"/>
        <w:color w:val="auto"/>
        <w:sz w:val="28"/>
        <w:szCs w:val="28"/>
      </w:rPr>
    </w:lvl>
    <w:lvl w:ilvl="2" w:tplc="FAAAE2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  <w:bCs/>
      </w:rPr>
    </w:lvl>
    <w:lvl w:ilvl="3" w:tplc="947CBECE">
      <w:start w:val="1"/>
      <w:numFmt w:val="decimal"/>
      <w:lvlText w:val="%4)"/>
      <w:lvlJc w:val="left"/>
      <w:pPr>
        <w:ind w:left="2880" w:hanging="360"/>
      </w:pPr>
      <w:rPr>
        <w:rFonts w:ascii="Phetsarath OT" w:hAnsi="Phetsarath OT" w:cs="Phetsarath OT" w:hint="default"/>
        <w:b w:val="0"/>
        <w:bCs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EA6879"/>
    <w:multiLevelType w:val="hybridMultilevel"/>
    <w:tmpl w:val="60F4F96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EB7894"/>
    <w:multiLevelType w:val="hybridMultilevel"/>
    <w:tmpl w:val="43B6187E"/>
    <w:lvl w:ilvl="0" w:tplc="F90A7A3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b/>
        <w:bCs/>
        <w:color w:val="auto"/>
      </w:rPr>
    </w:lvl>
    <w:lvl w:ilvl="1" w:tplc="ADAACC1A">
      <w:start w:val="1"/>
      <w:numFmt w:val="none"/>
      <w:lvlText w:val="4.3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6">
    <w:nsid w:val="43AB4CCA"/>
    <w:multiLevelType w:val="hybridMultilevel"/>
    <w:tmpl w:val="F168B98A"/>
    <w:lvl w:ilvl="0" w:tplc="997C96E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lang w:bidi="lo-L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F9C244C">
      <w:numFmt w:val="bullet"/>
      <w:lvlText w:val="-"/>
      <w:lvlJc w:val="left"/>
      <w:pPr>
        <w:ind w:left="2340" w:hanging="360"/>
      </w:pPr>
      <w:rPr>
        <w:rFonts w:ascii="Phetsarath OT" w:eastAsia="Times New Roman" w:hAnsi="Phetsarath OT" w:cs="Phetsarath OT" w:hint="default"/>
      </w:rPr>
    </w:lvl>
    <w:lvl w:ilvl="3" w:tplc="AE268B9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B39FC"/>
    <w:multiLevelType w:val="hybridMultilevel"/>
    <w:tmpl w:val="268E6B70"/>
    <w:lvl w:ilvl="0" w:tplc="294812E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4A625FB0"/>
    <w:multiLevelType w:val="hybridMultilevel"/>
    <w:tmpl w:val="88E09D80"/>
    <w:lvl w:ilvl="0" w:tplc="C868DD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07687"/>
    <w:multiLevelType w:val="hybridMultilevel"/>
    <w:tmpl w:val="C9B80F72"/>
    <w:lvl w:ilvl="0" w:tplc="17E0488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2DE5EDC"/>
    <w:multiLevelType w:val="hybridMultilevel"/>
    <w:tmpl w:val="D764D9B8"/>
    <w:lvl w:ilvl="0" w:tplc="E04C6EC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80C0A9C"/>
    <w:multiLevelType w:val="hybridMultilevel"/>
    <w:tmpl w:val="339C4DAE"/>
    <w:lvl w:ilvl="0" w:tplc="6302D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93A74"/>
    <w:multiLevelType w:val="hybridMultilevel"/>
    <w:tmpl w:val="96AE0DB0"/>
    <w:lvl w:ilvl="0" w:tplc="6A944408">
      <w:start w:val="1"/>
      <w:numFmt w:val="decimal"/>
      <w:lvlText w:val="%1."/>
      <w:lvlJc w:val="left"/>
      <w:pPr>
        <w:ind w:left="900" w:hanging="360"/>
      </w:pPr>
      <w:rPr>
        <w:rFonts w:ascii="Phetsarath OT" w:hAnsi="Phetsarath OT" w:cs="Phetsarath OT" w:hint="default"/>
        <w:strike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64682E85"/>
    <w:multiLevelType w:val="hybridMultilevel"/>
    <w:tmpl w:val="559CC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23312A"/>
    <w:multiLevelType w:val="hybridMultilevel"/>
    <w:tmpl w:val="BFF49088"/>
    <w:lvl w:ilvl="0" w:tplc="A064B744">
      <w:numFmt w:val="bullet"/>
      <w:lvlText w:val="-"/>
      <w:lvlJc w:val="left"/>
      <w:pPr>
        <w:ind w:left="2160" w:hanging="360"/>
      </w:pPr>
      <w:rPr>
        <w:rFonts w:ascii="Saysettha OT" w:eastAsia="Calibri" w:hAnsi="Saysettha OT" w:cs="Saysettha OT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06E7610"/>
    <w:multiLevelType w:val="hybridMultilevel"/>
    <w:tmpl w:val="B1E0607E"/>
    <w:lvl w:ilvl="0" w:tplc="5EA41566">
      <w:start w:val="1"/>
      <w:numFmt w:val="decimal"/>
      <w:lvlText w:val="%1)"/>
      <w:lvlJc w:val="left"/>
      <w:pPr>
        <w:ind w:left="270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>
    <w:nsid w:val="7092715E"/>
    <w:multiLevelType w:val="hybridMultilevel"/>
    <w:tmpl w:val="B602041C"/>
    <w:lvl w:ilvl="0" w:tplc="3C783638">
      <w:start w:val="1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>
    <w:nsid w:val="738F7490"/>
    <w:multiLevelType w:val="hybridMultilevel"/>
    <w:tmpl w:val="D9D8B670"/>
    <w:lvl w:ilvl="0" w:tplc="EB0CB392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5673B3A"/>
    <w:multiLevelType w:val="multilevel"/>
    <w:tmpl w:val="607A948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9">
    <w:nsid w:val="76723354"/>
    <w:multiLevelType w:val="hybridMultilevel"/>
    <w:tmpl w:val="533C7FFE"/>
    <w:lvl w:ilvl="0" w:tplc="94B0CC2A">
      <w:start w:val="1"/>
      <w:numFmt w:val="decimal"/>
      <w:lvlText w:val="%1)"/>
      <w:lvlJc w:val="left"/>
      <w:pPr>
        <w:ind w:left="12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6D921BC"/>
    <w:multiLevelType w:val="hybridMultilevel"/>
    <w:tmpl w:val="CD664BA2"/>
    <w:lvl w:ilvl="0" w:tplc="E042BFF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E04809"/>
    <w:multiLevelType w:val="hybridMultilevel"/>
    <w:tmpl w:val="68144B46"/>
    <w:lvl w:ilvl="0" w:tplc="849CE67E">
      <w:numFmt w:val="bullet"/>
      <w:lvlText w:val="-"/>
      <w:lvlJc w:val="left"/>
      <w:pPr>
        <w:ind w:left="1778" w:hanging="360"/>
      </w:pPr>
      <w:rPr>
        <w:rFonts w:ascii="Phetsarath OT" w:eastAsia="Calibri" w:hAnsi="Phetsarath OT" w:cs="Phetsarath OT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7D852B87"/>
    <w:multiLevelType w:val="hybridMultilevel"/>
    <w:tmpl w:val="B1F0B9C6"/>
    <w:lvl w:ilvl="0" w:tplc="874045FE">
      <w:start w:val="16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362B5"/>
    <w:multiLevelType w:val="hybridMultilevel"/>
    <w:tmpl w:val="0A3022D8"/>
    <w:lvl w:ilvl="0" w:tplc="CF9C244C">
      <w:numFmt w:val="bullet"/>
      <w:lvlText w:val="-"/>
      <w:lvlJc w:val="left"/>
      <w:pPr>
        <w:ind w:left="1429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9"/>
  </w:num>
  <w:num w:numId="4">
    <w:abstractNumId w:val="25"/>
  </w:num>
  <w:num w:numId="5">
    <w:abstractNumId w:val="19"/>
  </w:num>
  <w:num w:numId="6">
    <w:abstractNumId w:val="13"/>
  </w:num>
  <w:num w:numId="7">
    <w:abstractNumId w:val="20"/>
  </w:num>
  <w:num w:numId="8">
    <w:abstractNumId w:val="32"/>
  </w:num>
  <w:num w:numId="9">
    <w:abstractNumId w:val="30"/>
  </w:num>
  <w:num w:numId="10">
    <w:abstractNumId w:val="40"/>
  </w:num>
  <w:num w:numId="11">
    <w:abstractNumId w:val="16"/>
  </w:num>
  <w:num w:numId="12">
    <w:abstractNumId w:val="35"/>
  </w:num>
  <w:num w:numId="13">
    <w:abstractNumId w:val="18"/>
  </w:num>
  <w:num w:numId="14">
    <w:abstractNumId w:val="22"/>
  </w:num>
  <w:num w:numId="15">
    <w:abstractNumId w:val="17"/>
  </w:num>
  <w:num w:numId="16">
    <w:abstractNumId w:val="26"/>
  </w:num>
  <w:num w:numId="17">
    <w:abstractNumId w:val="37"/>
  </w:num>
  <w:num w:numId="18">
    <w:abstractNumId w:val="5"/>
  </w:num>
  <w:num w:numId="19">
    <w:abstractNumId w:val="21"/>
  </w:num>
  <w:num w:numId="20">
    <w:abstractNumId w:val="28"/>
  </w:num>
  <w:num w:numId="21">
    <w:abstractNumId w:val="8"/>
  </w:num>
  <w:num w:numId="22">
    <w:abstractNumId w:val="42"/>
  </w:num>
  <w:num w:numId="23">
    <w:abstractNumId w:val="10"/>
  </w:num>
  <w:num w:numId="24">
    <w:abstractNumId w:val="36"/>
  </w:num>
  <w:num w:numId="25">
    <w:abstractNumId w:val="14"/>
  </w:num>
  <w:num w:numId="26">
    <w:abstractNumId w:val="43"/>
  </w:num>
  <w:num w:numId="27">
    <w:abstractNumId w:val="0"/>
  </w:num>
  <w:num w:numId="28">
    <w:abstractNumId w:val="1"/>
  </w:num>
  <w:num w:numId="29">
    <w:abstractNumId w:val="7"/>
  </w:num>
  <w:num w:numId="30">
    <w:abstractNumId w:val="29"/>
  </w:num>
  <w:num w:numId="31">
    <w:abstractNumId w:val="31"/>
  </w:num>
  <w:num w:numId="32">
    <w:abstractNumId w:val="15"/>
  </w:num>
  <w:num w:numId="33">
    <w:abstractNumId w:val="2"/>
  </w:num>
  <w:num w:numId="34">
    <w:abstractNumId w:val="11"/>
  </w:num>
  <w:num w:numId="35">
    <w:abstractNumId w:val="33"/>
  </w:num>
  <w:num w:numId="36">
    <w:abstractNumId w:val="27"/>
  </w:num>
  <w:num w:numId="37">
    <w:abstractNumId w:val="34"/>
  </w:num>
  <w:num w:numId="38">
    <w:abstractNumId w:val="41"/>
  </w:num>
  <w:num w:numId="39">
    <w:abstractNumId w:val="3"/>
  </w:num>
  <w:num w:numId="40">
    <w:abstractNumId w:val="39"/>
  </w:num>
  <w:num w:numId="41">
    <w:abstractNumId w:val="24"/>
  </w:num>
  <w:num w:numId="42">
    <w:abstractNumId w:val="4"/>
  </w:num>
  <w:num w:numId="43">
    <w:abstractNumId w:val="6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7E"/>
    <w:rsid w:val="0000139E"/>
    <w:rsid w:val="000018E2"/>
    <w:rsid w:val="00001BBA"/>
    <w:rsid w:val="00002B7D"/>
    <w:rsid w:val="00003761"/>
    <w:rsid w:val="00003B6E"/>
    <w:rsid w:val="000041AF"/>
    <w:rsid w:val="000056C7"/>
    <w:rsid w:val="0000794F"/>
    <w:rsid w:val="00007F27"/>
    <w:rsid w:val="0001018B"/>
    <w:rsid w:val="000104D1"/>
    <w:rsid w:val="000105E3"/>
    <w:rsid w:val="000110CF"/>
    <w:rsid w:val="000127C6"/>
    <w:rsid w:val="00012CED"/>
    <w:rsid w:val="000142A8"/>
    <w:rsid w:val="00014D2D"/>
    <w:rsid w:val="00014E80"/>
    <w:rsid w:val="00015B37"/>
    <w:rsid w:val="00015B81"/>
    <w:rsid w:val="00016186"/>
    <w:rsid w:val="00016EEF"/>
    <w:rsid w:val="00017863"/>
    <w:rsid w:val="00020537"/>
    <w:rsid w:val="00022330"/>
    <w:rsid w:val="000224E4"/>
    <w:rsid w:val="00023550"/>
    <w:rsid w:val="0002427B"/>
    <w:rsid w:val="000248E0"/>
    <w:rsid w:val="00025D36"/>
    <w:rsid w:val="00026958"/>
    <w:rsid w:val="000271A6"/>
    <w:rsid w:val="0002757A"/>
    <w:rsid w:val="00027B39"/>
    <w:rsid w:val="0003035E"/>
    <w:rsid w:val="00031FAD"/>
    <w:rsid w:val="00032574"/>
    <w:rsid w:val="00032DE8"/>
    <w:rsid w:val="00032F2E"/>
    <w:rsid w:val="00032F4F"/>
    <w:rsid w:val="0003363A"/>
    <w:rsid w:val="00034753"/>
    <w:rsid w:val="00035FEC"/>
    <w:rsid w:val="0003627D"/>
    <w:rsid w:val="000362D5"/>
    <w:rsid w:val="00036E22"/>
    <w:rsid w:val="00037DA7"/>
    <w:rsid w:val="00040205"/>
    <w:rsid w:val="00040A47"/>
    <w:rsid w:val="00040E07"/>
    <w:rsid w:val="0004145F"/>
    <w:rsid w:val="00043C41"/>
    <w:rsid w:val="000440A3"/>
    <w:rsid w:val="00044BDB"/>
    <w:rsid w:val="000450A7"/>
    <w:rsid w:val="00045226"/>
    <w:rsid w:val="00046BA7"/>
    <w:rsid w:val="00047817"/>
    <w:rsid w:val="0004793D"/>
    <w:rsid w:val="00047A76"/>
    <w:rsid w:val="000509F5"/>
    <w:rsid w:val="00050E17"/>
    <w:rsid w:val="00052A74"/>
    <w:rsid w:val="00052B62"/>
    <w:rsid w:val="00052CF7"/>
    <w:rsid w:val="00053253"/>
    <w:rsid w:val="00053FC6"/>
    <w:rsid w:val="00054515"/>
    <w:rsid w:val="000545C7"/>
    <w:rsid w:val="00055EAD"/>
    <w:rsid w:val="0005613E"/>
    <w:rsid w:val="00056867"/>
    <w:rsid w:val="000578A0"/>
    <w:rsid w:val="000609F6"/>
    <w:rsid w:val="00062621"/>
    <w:rsid w:val="00062633"/>
    <w:rsid w:val="000627A7"/>
    <w:rsid w:val="00063282"/>
    <w:rsid w:val="00064C73"/>
    <w:rsid w:val="000650D8"/>
    <w:rsid w:val="00065223"/>
    <w:rsid w:val="0006565C"/>
    <w:rsid w:val="000674C8"/>
    <w:rsid w:val="000704DF"/>
    <w:rsid w:val="00070F7C"/>
    <w:rsid w:val="000717B4"/>
    <w:rsid w:val="00072241"/>
    <w:rsid w:val="00072351"/>
    <w:rsid w:val="0007283F"/>
    <w:rsid w:val="00072BC5"/>
    <w:rsid w:val="00073A4F"/>
    <w:rsid w:val="00073C60"/>
    <w:rsid w:val="0007501C"/>
    <w:rsid w:val="0007614E"/>
    <w:rsid w:val="000771F1"/>
    <w:rsid w:val="000772A5"/>
    <w:rsid w:val="000776FB"/>
    <w:rsid w:val="00077A45"/>
    <w:rsid w:val="0008015D"/>
    <w:rsid w:val="00080C6D"/>
    <w:rsid w:val="00080D96"/>
    <w:rsid w:val="00080DF8"/>
    <w:rsid w:val="0008142E"/>
    <w:rsid w:val="00081D21"/>
    <w:rsid w:val="0008226D"/>
    <w:rsid w:val="00082B12"/>
    <w:rsid w:val="0008384C"/>
    <w:rsid w:val="000859F4"/>
    <w:rsid w:val="00085DF0"/>
    <w:rsid w:val="0008604B"/>
    <w:rsid w:val="0008695B"/>
    <w:rsid w:val="00086D78"/>
    <w:rsid w:val="00087257"/>
    <w:rsid w:val="00087D6D"/>
    <w:rsid w:val="000908C4"/>
    <w:rsid w:val="00090E65"/>
    <w:rsid w:val="00091511"/>
    <w:rsid w:val="00092122"/>
    <w:rsid w:val="00092A57"/>
    <w:rsid w:val="00092BE2"/>
    <w:rsid w:val="00093769"/>
    <w:rsid w:val="00093C1C"/>
    <w:rsid w:val="000945C9"/>
    <w:rsid w:val="00094648"/>
    <w:rsid w:val="00094ADA"/>
    <w:rsid w:val="00094C8C"/>
    <w:rsid w:val="000A25C2"/>
    <w:rsid w:val="000A3141"/>
    <w:rsid w:val="000A4319"/>
    <w:rsid w:val="000A55BE"/>
    <w:rsid w:val="000A5DCE"/>
    <w:rsid w:val="000A622F"/>
    <w:rsid w:val="000A62D6"/>
    <w:rsid w:val="000A65E8"/>
    <w:rsid w:val="000A73C5"/>
    <w:rsid w:val="000A7440"/>
    <w:rsid w:val="000A75B5"/>
    <w:rsid w:val="000A77B4"/>
    <w:rsid w:val="000B06D8"/>
    <w:rsid w:val="000B08C7"/>
    <w:rsid w:val="000B0B8C"/>
    <w:rsid w:val="000B14E6"/>
    <w:rsid w:val="000B1620"/>
    <w:rsid w:val="000B2A58"/>
    <w:rsid w:val="000B5CE5"/>
    <w:rsid w:val="000B5F0B"/>
    <w:rsid w:val="000B6526"/>
    <w:rsid w:val="000B67E0"/>
    <w:rsid w:val="000B78C5"/>
    <w:rsid w:val="000C003D"/>
    <w:rsid w:val="000C02E2"/>
    <w:rsid w:val="000C0509"/>
    <w:rsid w:val="000C1886"/>
    <w:rsid w:val="000C33F8"/>
    <w:rsid w:val="000C41A2"/>
    <w:rsid w:val="000C424C"/>
    <w:rsid w:val="000C4968"/>
    <w:rsid w:val="000C4EC6"/>
    <w:rsid w:val="000C50D1"/>
    <w:rsid w:val="000C6D00"/>
    <w:rsid w:val="000C7005"/>
    <w:rsid w:val="000D00FD"/>
    <w:rsid w:val="000D0A61"/>
    <w:rsid w:val="000D0BE8"/>
    <w:rsid w:val="000D0E61"/>
    <w:rsid w:val="000D12C7"/>
    <w:rsid w:val="000D1B17"/>
    <w:rsid w:val="000D3641"/>
    <w:rsid w:val="000D3761"/>
    <w:rsid w:val="000D3893"/>
    <w:rsid w:val="000D4632"/>
    <w:rsid w:val="000D7082"/>
    <w:rsid w:val="000E0E52"/>
    <w:rsid w:val="000E1161"/>
    <w:rsid w:val="000E19D3"/>
    <w:rsid w:val="000E1A8C"/>
    <w:rsid w:val="000E206B"/>
    <w:rsid w:val="000E2269"/>
    <w:rsid w:val="000E380E"/>
    <w:rsid w:val="000E43BA"/>
    <w:rsid w:val="000E53AE"/>
    <w:rsid w:val="000E5D72"/>
    <w:rsid w:val="000E5EA5"/>
    <w:rsid w:val="000F00B5"/>
    <w:rsid w:val="000F0FA2"/>
    <w:rsid w:val="000F10DB"/>
    <w:rsid w:val="000F1283"/>
    <w:rsid w:val="000F16E1"/>
    <w:rsid w:val="000F23CE"/>
    <w:rsid w:val="000F378D"/>
    <w:rsid w:val="000F47A5"/>
    <w:rsid w:val="000F4A2D"/>
    <w:rsid w:val="000F5002"/>
    <w:rsid w:val="000F7206"/>
    <w:rsid w:val="000F76DF"/>
    <w:rsid w:val="000F7951"/>
    <w:rsid w:val="000F7F1A"/>
    <w:rsid w:val="00100222"/>
    <w:rsid w:val="00100CD5"/>
    <w:rsid w:val="0010122A"/>
    <w:rsid w:val="001016A1"/>
    <w:rsid w:val="00101B7C"/>
    <w:rsid w:val="001022DB"/>
    <w:rsid w:val="00103031"/>
    <w:rsid w:val="001038DF"/>
    <w:rsid w:val="0010434A"/>
    <w:rsid w:val="001053DA"/>
    <w:rsid w:val="0010576D"/>
    <w:rsid w:val="00105CB9"/>
    <w:rsid w:val="00107D87"/>
    <w:rsid w:val="00110212"/>
    <w:rsid w:val="001118E5"/>
    <w:rsid w:val="00112DE9"/>
    <w:rsid w:val="001131EB"/>
    <w:rsid w:val="001146E6"/>
    <w:rsid w:val="00114A45"/>
    <w:rsid w:val="00115B82"/>
    <w:rsid w:val="00115ED0"/>
    <w:rsid w:val="00116864"/>
    <w:rsid w:val="00117E22"/>
    <w:rsid w:val="00120C3C"/>
    <w:rsid w:val="00121593"/>
    <w:rsid w:val="0012181F"/>
    <w:rsid w:val="00122DC0"/>
    <w:rsid w:val="00122EF2"/>
    <w:rsid w:val="0012500B"/>
    <w:rsid w:val="00125A5B"/>
    <w:rsid w:val="00126A98"/>
    <w:rsid w:val="00127426"/>
    <w:rsid w:val="00130479"/>
    <w:rsid w:val="001310F9"/>
    <w:rsid w:val="00131658"/>
    <w:rsid w:val="00131E6A"/>
    <w:rsid w:val="00132B06"/>
    <w:rsid w:val="001339D1"/>
    <w:rsid w:val="00133D18"/>
    <w:rsid w:val="00133ECA"/>
    <w:rsid w:val="001340A1"/>
    <w:rsid w:val="00134A4D"/>
    <w:rsid w:val="00134C8E"/>
    <w:rsid w:val="00134D5E"/>
    <w:rsid w:val="00135888"/>
    <w:rsid w:val="001358BC"/>
    <w:rsid w:val="00135A28"/>
    <w:rsid w:val="00135A85"/>
    <w:rsid w:val="00135F8B"/>
    <w:rsid w:val="00137121"/>
    <w:rsid w:val="00137A27"/>
    <w:rsid w:val="001400A0"/>
    <w:rsid w:val="00140B47"/>
    <w:rsid w:val="00140DE6"/>
    <w:rsid w:val="00150470"/>
    <w:rsid w:val="00150581"/>
    <w:rsid w:val="0015199C"/>
    <w:rsid w:val="00151FED"/>
    <w:rsid w:val="00152D69"/>
    <w:rsid w:val="001531F1"/>
    <w:rsid w:val="00153238"/>
    <w:rsid w:val="0015399D"/>
    <w:rsid w:val="00153AC5"/>
    <w:rsid w:val="001543F3"/>
    <w:rsid w:val="0015459D"/>
    <w:rsid w:val="001548EC"/>
    <w:rsid w:val="00155020"/>
    <w:rsid w:val="001555A3"/>
    <w:rsid w:val="001555D1"/>
    <w:rsid w:val="00155BED"/>
    <w:rsid w:val="001562C6"/>
    <w:rsid w:val="00156421"/>
    <w:rsid w:val="001577D2"/>
    <w:rsid w:val="00157BA9"/>
    <w:rsid w:val="00157E65"/>
    <w:rsid w:val="00161246"/>
    <w:rsid w:val="00161377"/>
    <w:rsid w:val="0016187B"/>
    <w:rsid w:val="0016206B"/>
    <w:rsid w:val="00162180"/>
    <w:rsid w:val="001631C1"/>
    <w:rsid w:val="00164239"/>
    <w:rsid w:val="00165151"/>
    <w:rsid w:val="00166496"/>
    <w:rsid w:val="001666D1"/>
    <w:rsid w:val="00166ACF"/>
    <w:rsid w:val="001675D6"/>
    <w:rsid w:val="00170831"/>
    <w:rsid w:val="00170A6B"/>
    <w:rsid w:val="001710AA"/>
    <w:rsid w:val="00171381"/>
    <w:rsid w:val="00171511"/>
    <w:rsid w:val="001726CA"/>
    <w:rsid w:val="00173007"/>
    <w:rsid w:val="00173417"/>
    <w:rsid w:val="001737BC"/>
    <w:rsid w:val="00173A5A"/>
    <w:rsid w:val="0017445A"/>
    <w:rsid w:val="00174A13"/>
    <w:rsid w:val="00175211"/>
    <w:rsid w:val="001756AC"/>
    <w:rsid w:val="00176515"/>
    <w:rsid w:val="00177F66"/>
    <w:rsid w:val="00181394"/>
    <w:rsid w:val="00182E26"/>
    <w:rsid w:val="00184B2D"/>
    <w:rsid w:val="00185071"/>
    <w:rsid w:val="0018561C"/>
    <w:rsid w:val="00185633"/>
    <w:rsid w:val="001856F1"/>
    <w:rsid w:val="001876BE"/>
    <w:rsid w:val="00187769"/>
    <w:rsid w:val="001877AE"/>
    <w:rsid w:val="001903B9"/>
    <w:rsid w:val="00190BE3"/>
    <w:rsid w:val="00191CAC"/>
    <w:rsid w:val="00192DE8"/>
    <w:rsid w:val="00194465"/>
    <w:rsid w:val="001949B7"/>
    <w:rsid w:val="00196495"/>
    <w:rsid w:val="0019654B"/>
    <w:rsid w:val="00196BE5"/>
    <w:rsid w:val="001A140B"/>
    <w:rsid w:val="001A1415"/>
    <w:rsid w:val="001A166A"/>
    <w:rsid w:val="001A1FB3"/>
    <w:rsid w:val="001A23F7"/>
    <w:rsid w:val="001A270A"/>
    <w:rsid w:val="001A2D95"/>
    <w:rsid w:val="001A2F15"/>
    <w:rsid w:val="001A3485"/>
    <w:rsid w:val="001A350F"/>
    <w:rsid w:val="001A3CE1"/>
    <w:rsid w:val="001A4484"/>
    <w:rsid w:val="001A49F0"/>
    <w:rsid w:val="001A7215"/>
    <w:rsid w:val="001B0AFA"/>
    <w:rsid w:val="001B0FA1"/>
    <w:rsid w:val="001B10D2"/>
    <w:rsid w:val="001B2F5C"/>
    <w:rsid w:val="001B361F"/>
    <w:rsid w:val="001B41D3"/>
    <w:rsid w:val="001B43C3"/>
    <w:rsid w:val="001B4EE0"/>
    <w:rsid w:val="001B62FF"/>
    <w:rsid w:val="001B7C71"/>
    <w:rsid w:val="001B7FAE"/>
    <w:rsid w:val="001C12AB"/>
    <w:rsid w:val="001C1A67"/>
    <w:rsid w:val="001C207A"/>
    <w:rsid w:val="001C26D2"/>
    <w:rsid w:val="001C2BFC"/>
    <w:rsid w:val="001C2D0D"/>
    <w:rsid w:val="001C302D"/>
    <w:rsid w:val="001C3676"/>
    <w:rsid w:val="001C488B"/>
    <w:rsid w:val="001C5905"/>
    <w:rsid w:val="001C5B0C"/>
    <w:rsid w:val="001C6386"/>
    <w:rsid w:val="001C6C92"/>
    <w:rsid w:val="001C6D24"/>
    <w:rsid w:val="001C6D75"/>
    <w:rsid w:val="001C7ED3"/>
    <w:rsid w:val="001D1C8D"/>
    <w:rsid w:val="001D6410"/>
    <w:rsid w:val="001D6743"/>
    <w:rsid w:val="001D6EDA"/>
    <w:rsid w:val="001E0E35"/>
    <w:rsid w:val="001E1875"/>
    <w:rsid w:val="001E1C5A"/>
    <w:rsid w:val="001E1C77"/>
    <w:rsid w:val="001E3341"/>
    <w:rsid w:val="001E411E"/>
    <w:rsid w:val="001E4600"/>
    <w:rsid w:val="001E59A3"/>
    <w:rsid w:val="001E5B19"/>
    <w:rsid w:val="001E73DB"/>
    <w:rsid w:val="001E7BEF"/>
    <w:rsid w:val="001F22E9"/>
    <w:rsid w:val="001F36B6"/>
    <w:rsid w:val="001F4954"/>
    <w:rsid w:val="001F49FB"/>
    <w:rsid w:val="001F4D09"/>
    <w:rsid w:val="001F5C74"/>
    <w:rsid w:val="001F61B5"/>
    <w:rsid w:val="001F6F87"/>
    <w:rsid w:val="001F79C0"/>
    <w:rsid w:val="001F7A5D"/>
    <w:rsid w:val="00200130"/>
    <w:rsid w:val="00200660"/>
    <w:rsid w:val="0020134F"/>
    <w:rsid w:val="00201882"/>
    <w:rsid w:val="002022DC"/>
    <w:rsid w:val="00203B4C"/>
    <w:rsid w:val="00204B28"/>
    <w:rsid w:val="0020521F"/>
    <w:rsid w:val="00210808"/>
    <w:rsid w:val="002114A9"/>
    <w:rsid w:val="002146B6"/>
    <w:rsid w:val="00216C93"/>
    <w:rsid w:val="00220526"/>
    <w:rsid w:val="0022090C"/>
    <w:rsid w:val="00221145"/>
    <w:rsid w:val="002217D8"/>
    <w:rsid w:val="00223265"/>
    <w:rsid w:val="002235FC"/>
    <w:rsid w:val="00223C4F"/>
    <w:rsid w:val="00225A9A"/>
    <w:rsid w:val="0022789D"/>
    <w:rsid w:val="00230EC2"/>
    <w:rsid w:val="002313BE"/>
    <w:rsid w:val="00231FFB"/>
    <w:rsid w:val="002341AF"/>
    <w:rsid w:val="00234672"/>
    <w:rsid w:val="00235433"/>
    <w:rsid w:val="00236F6F"/>
    <w:rsid w:val="00236FF9"/>
    <w:rsid w:val="00237705"/>
    <w:rsid w:val="0024074A"/>
    <w:rsid w:val="00240EC6"/>
    <w:rsid w:val="00244EF9"/>
    <w:rsid w:val="00244F78"/>
    <w:rsid w:val="002452D0"/>
    <w:rsid w:val="002452E1"/>
    <w:rsid w:val="00245AFF"/>
    <w:rsid w:val="00245BAF"/>
    <w:rsid w:val="00245E1C"/>
    <w:rsid w:val="00246309"/>
    <w:rsid w:val="002466F7"/>
    <w:rsid w:val="002469BC"/>
    <w:rsid w:val="0025183C"/>
    <w:rsid w:val="00251D33"/>
    <w:rsid w:val="002525E1"/>
    <w:rsid w:val="00254B8A"/>
    <w:rsid w:val="00255053"/>
    <w:rsid w:val="0025609D"/>
    <w:rsid w:val="0025688E"/>
    <w:rsid w:val="002601F1"/>
    <w:rsid w:val="0026092F"/>
    <w:rsid w:val="00260C6F"/>
    <w:rsid w:val="0026145B"/>
    <w:rsid w:val="00262674"/>
    <w:rsid w:val="00262A01"/>
    <w:rsid w:val="002641C8"/>
    <w:rsid w:val="00264619"/>
    <w:rsid w:val="00265101"/>
    <w:rsid w:val="002662FA"/>
    <w:rsid w:val="002665A2"/>
    <w:rsid w:val="0026678E"/>
    <w:rsid w:val="002668E4"/>
    <w:rsid w:val="00267DEF"/>
    <w:rsid w:val="002703FF"/>
    <w:rsid w:val="00270E9D"/>
    <w:rsid w:val="00272415"/>
    <w:rsid w:val="0027244D"/>
    <w:rsid w:val="002731EC"/>
    <w:rsid w:val="00274918"/>
    <w:rsid w:val="002749F0"/>
    <w:rsid w:val="00274EFC"/>
    <w:rsid w:val="002760F0"/>
    <w:rsid w:val="002765C4"/>
    <w:rsid w:val="0027668D"/>
    <w:rsid w:val="00277583"/>
    <w:rsid w:val="00280177"/>
    <w:rsid w:val="00281889"/>
    <w:rsid w:val="00282225"/>
    <w:rsid w:val="0028228E"/>
    <w:rsid w:val="002827C2"/>
    <w:rsid w:val="00283E97"/>
    <w:rsid w:val="0028438C"/>
    <w:rsid w:val="00284633"/>
    <w:rsid w:val="002852F2"/>
    <w:rsid w:val="00286ACB"/>
    <w:rsid w:val="00287942"/>
    <w:rsid w:val="00287BD5"/>
    <w:rsid w:val="00290A52"/>
    <w:rsid w:val="00291C9E"/>
    <w:rsid w:val="0029224D"/>
    <w:rsid w:val="00293402"/>
    <w:rsid w:val="0029356F"/>
    <w:rsid w:val="0029395F"/>
    <w:rsid w:val="00293B99"/>
    <w:rsid w:val="00293CD1"/>
    <w:rsid w:val="00293D99"/>
    <w:rsid w:val="002946C2"/>
    <w:rsid w:val="00294738"/>
    <w:rsid w:val="00294C4C"/>
    <w:rsid w:val="0029501A"/>
    <w:rsid w:val="00297D09"/>
    <w:rsid w:val="00297FB0"/>
    <w:rsid w:val="002A0335"/>
    <w:rsid w:val="002A0997"/>
    <w:rsid w:val="002A121C"/>
    <w:rsid w:val="002A1C93"/>
    <w:rsid w:val="002A5019"/>
    <w:rsid w:val="002A53C4"/>
    <w:rsid w:val="002A5EAF"/>
    <w:rsid w:val="002A6356"/>
    <w:rsid w:val="002A685A"/>
    <w:rsid w:val="002A7D5B"/>
    <w:rsid w:val="002B0B2B"/>
    <w:rsid w:val="002B0FF9"/>
    <w:rsid w:val="002B1F24"/>
    <w:rsid w:val="002B2751"/>
    <w:rsid w:val="002B2C2D"/>
    <w:rsid w:val="002B2C39"/>
    <w:rsid w:val="002B39B0"/>
    <w:rsid w:val="002B3AB6"/>
    <w:rsid w:val="002B3AFF"/>
    <w:rsid w:val="002B443C"/>
    <w:rsid w:val="002B47C3"/>
    <w:rsid w:val="002B5564"/>
    <w:rsid w:val="002B576F"/>
    <w:rsid w:val="002B5B7A"/>
    <w:rsid w:val="002B6020"/>
    <w:rsid w:val="002B7051"/>
    <w:rsid w:val="002B7F11"/>
    <w:rsid w:val="002C0897"/>
    <w:rsid w:val="002C0A59"/>
    <w:rsid w:val="002C0AC8"/>
    <w:rsid w:val="002C0D1E"/>
    <w:rsid w:val="002C23A3"/>
    <w:rsid w:val="002C29D4"/>
    <w:rsid w:val="002C3308"/>
    <w:rsid w:val="002C35A9"/>
    <w:rsid w:val="002C3A13"/>
    <w:rsid w:val="002C3B99"/>
    <w:rsid w:val="002C4588"/>
    <w:rsid w:val="002C4AE8"/>
    <w:rsid w:val="002C4ECA"/>
    <w:rsid w:val="002C525F"/>
    <w:rsid w:val="002C5780"/>
    <w:rsid w:val="002C6BDA"/>
    <w:rsid w:val="002C6CAF"/>
    <w:rsid w:val="002D05DE"/>
    <w:rsid w:val="002D2361"/>
    <w:rsid w:val="002D32FE"/>
    <w:rsid w:val="002D4115"/>
    <w:rsid w:val="002D468A"/>
    <w:rsid w:val="002D55B3"/>
    <w:rsid w:val="002D697E"/>
    <w:rsid w:val="002D6F32"/>
    <w:rsid w:val="002D7544"/>
    <w:rsid w:val="002D7E8D"/>
    <w:rsid w:val="002E03EE"/>
    <w:rsid w:val="002E089B"/>
    <w:rsid w:val="002E0A04"/>
    <w:rsid w:val="002E0AFF"/>
    <w:rsid w:val="002E2648"/>
    <w:rsid w:val="002E2B9D"/>
    <w:rsid w:val="002E3927"/>
    <w:rsid w:val="002E425F"/>
    <w:rsid w:val="002E5956"/>
    <w:rsid w:val="002E5E0F"/>
    <w:rsid w:val="002E624D"/>
    <w:rsid w:val="002E6D5B"/>
    <w:rsid w:val="002E6EC3"/>
    <w:rsid w:val="002E6FBE"/>
    <w:rsid w:val="002E74A1"/>
    <w:rsid w:val="002E7ADD"/>
    <w:rsid w:val="002F139A"/>
    <w:rsid w:val="002F1D57"/>
    <w:rsid w:val="002F2157"/>
    <w:rsid w:val="002F2221"/>
    <w:rsid w:val="002F2C2C"/>
    <w:rsid w:val="002F35F0"/>
    <w:rsid w:val="002F377E"/>
    <w:rsid w:val="002F3BC2"/>
    <w:rsid w:val="002F3D55"/>
    <w:rsid w:val="002F4C68"/>
    <w:rsid w:val="002F4F08"/>
    <w:rsid w:val="002F5371"/>
    <w:rsid w:val="002F5B24"/>
    <w:rsid w:val="002F67F3"/>
    <w:rsid w:val="002F6B32"/>
    <w:rsid w:val="002F7068"/>
    <w:rsid w:val="002F7A27"/>
    <w:rsid w:val="00300364"/>
    <w:rsid w:val="00300642"/>
    <w:rsid w:val="0030150F"/>
    <w:rsid w:val="00301AFE"/>
    <w:rsid w:val="00303F6A"/>
    <w:rsid w:val="003043C6"/>
    <w:rsid w:val="00304F85"/>
    <w:rsid w:val="00305E85"/>
    <w:rsid w:val="00306646"/>
    <w:rsid w:val="00307D4D"/>
    <w:rsid w:val="00310C28"/>
    <w:rsid w:val="00310DFE"/>
    <w:rsid w:val="003112EF"/>
    <w:rsid w:val="0031232D"/>
    <w:rsid w:val="00313709"/>
    <w:rsid w:val="00313C95"/>
    <w:rsid w:val="00314081"/>
    <w:rsid w:val="00314577"/>
    <w:rsid w:val="00315B86"/>
    <w:rsid w:val="00316300"/>
    <w:rsid w:val="0031693C"/>
    <w:rsid w:val="00317016"/>
    <w:rsid w:val="003210FC"/>
    <w:rsid w:val="00321BFB"/>
    <w:rsid w:val="00322043"/>
    <w:rsid w:val="00322264"/>
    <w:rsid w:val="0032228B"/>
    <w:rsid w:val="003222C6"/>
    <w:rsid w:val="00322EA0"/>
    <w:rsid w:val="003231E2"/>
    <w:rsid w:val="00323AAA"/>
    <w:rsid w:val="00323E01"/>
    <w:rsid w:val="0032576D"/>
    <w:rsid w:val="00330530"/>
    <w:rsid w:val="00330A7A"/>
    <w:rsid w:val="003310BD"/>
    <w:rsid w:val="0033252A"/>
    <w:rsid w:val="003325ED"/>
    <w:rsid w:val="00333169"/>
    <w:rsid w:val="00333B3A"/>
    <w:rsid w:val="00333CA9"/>
    <w:rsid w:val="0033495A"/>
    <w:rsid w:val="00334E17"/>
    <w:rsid w:val="00334EF8"/>
    <w:rsid w:val="00335C90"/>
    <w:rsid w:val="003363EC"/>
    <w:rsid w:val="0033707C"/>
    <w:rsid w:val="00341125"/>
    <w:rsid w:val="00341BCE"/>
    <w:rsid w:val="00341DB6"/>
    <w:rsid w:val="003423C1"/>
    <w:rsid w:val="00342CA9"/>
    <w:rsid w:val="00342F3C"/>
    <w:rsid w:val="00343561"/>
    <w:rsid w:val="00343D04"/>
    <w:rsid w:val="00344049"/>
    <w:rsid w:val="003448EB"/>
    <w:rsid w:val="00344AF7"/>
    <w:rsid w:val="00345651"/>
    <w:rsid w:val="00345781"/>
    <w:rsid w:val="00346031"/>
    <w:rsid w:val="00347C9B"/>
    <w:rsid w:val="00347CD6"/>
    <w:rsid w:val="003504E3"/>
    <w:rsid w:val="00351E89"/>
    <w:rsid w:val="00352F3F"/>
    <w:rsid w:val="0035363B"/>
    <w:rsid w:val="003536DE"/>
    <w:rsid w:val="003539EF"/>
    <w:rsid w:val="00354CFE"/>
    <w:rsid w:val="0035530B"/>
    <w:rsid w:val="0035663C"/>
    <w:rsid w:val="003574BF"/>
    <w:rsid w:val="00357DA2"/>
    <w:rsid w:val="00360255"/>
    <w:rsid w:val="00360A04"/>
    <w:rsid w:val="00361BCB"/>
    <w:rsid w:val="00362255"/>
    <w:rsid w:val="00362439"/>
    <w:rsid w:val="00362A81"/>
    <w:rsid w:val="00363817"/>
    <w:rsid w:val="003640A2"/>
    <w:rsid w:val="00364CCC"/>
    <w:rsid w:val="003658D5"/>
    <w:rsid w:val="0036611C"/>
    <w:rsid w:val="0036633C"/>
    <w:rsid w:val="00367BB4"/>
    <w:rsid w:val="00370901"/>
    <w:rsid w:val="00371596"/>
    <w:rsid w:val="00371DF4"/>
    <w:rsid w:val="0037372B"/>
    <w:rsid w:val="00373C05"/>
    <w:rsid w:val="00373CB5"/>
    <w:rsid w:val="00376914"/>
    <w:rsid w:val="0037711B"/>
    <w:rsid w:val="0038025A"/>
    <w:rsid w:val="0038093B"/>
    <w:rsid w:val="00380BD4"/>
    <w:rsid w:val="003814E0"/>
    <w:rsid w:val="00381915"/>
    <w:rsid w:val="00381A24"/>
    <w:rsid w:val="003830D3"/>
    <w:rsid w:val="00383B4D"/>
    <w:rsid w:val="00384725"/>
    <w:rsid w:val="003857B1"/>
    <w:rsid w:val="003858D7"/>
    <w:rsid w:val="00385FF1"/>
    <w:rsid w:val="00386C09"/>
    <w:rsid w:val="00387B99"/>
    <w:rsid w:val="00387C63"/>
    <w:rsid w:val="0039015A"/>
    <w:rsid w:val="0039122A"/>
    <w:rsid w:val="003919B7"/>
    <w:rsid w:val="0039337E"/>
    <w:rsid w:val="00393FCF"/>
    <w:rsid w:val="003955B2"/>
    <w:rsid w:val="003967B4"/>
    <w:rsid w:val="00396E64"/>
    <w:rsid w:val="003A1559"/>
    <w:rsid w:val="003A1C73"/>
    <w:rsid w:val="003A23AA"/>
    <w:rsid w:val="003A3F16"/>
    <w:rsid w:val="003A5561"/>
    <w:rsid w:val="003A6174"/>
    <w:rsid w:val="003A6272"/>
    <w:rsid w:val="003A66F4"/>
    <w:rsid w:val="003A688D"/>
    <w:rsid w:val="003A6F5D"/>
    <w:rsid w:val="003A7314"/>
    <w:rsid w:val="003A73E2"/>
    <w:rsid w:val="003B04AC"/>
    <w:rsid w:val="003B1105"/>
    <w:rsid w:val="003B17B9"/>
    <w:rsid w:val="003B1EEA"/>
    <w:rsid w:val="003B276C"/>
    <w:rsid w:val="003B2CD7"/>
    <w:rsid w:val="003B5248"/>
    <w:rsid w:val="003B6396"/>
    <w:rsid w:val="003B702C"/>
    <w:rsid w:val="003B729F"/>
    <w:rsid w:val="003B7568"/>
    <w:rsid w:val="003B7768"/>
    <w:rsid w:val="003B787F"/>
    <w:rsid w:val="003B78F9"/>
    <w:rsid w:val="003B7C67"/>
    <w:rsid w:val="003C17C7"/>
    <w:rsid w:val="003C195A"/>
    <w:rsid w:val="003C207E"/>
    <w:rsid w:val="003C3185"/>
    <w:rsid w:val="003C4711"/>
    <w:rsid w:val="003C4844"/>
    <w:rsid w:val="003C675B"/>
    <w:rsid w:val="003C68C2"/>
    <w:rsid w:val="003C7F68"/>
    <w:rsid w:val="003D035B"/>
    <w:rsid w:val="003D0DB6"/>
    <w:rsid w:val="003D2DD0"/>
    <w:rsid w:val="003D3A53"/>
    <w:rsid w:val="003D495E"/>
    <w:rsid w:val="003D6CE2"/>
    <w:rsid w:val="003E0A2E"/>
    <w:rsid w:val="003E10E6"/>
    <w:rsid w:val="003E1A70"/>
    <w:rsid w:val="003E2334"/>
    <w:rsid w:val="003E23EE"/>
    <w:rsid w:val="003E2767"/>
    <w:rsid w:val="003E2D99"/>
    <w:rsid w:val="003E3C5F"/>
    <w:rsid w:val="003E4181"/>
    <w:rsid w:val="003E5859"/>
    <w:rsid w:val="003E65EC"/>
    <w:rsid w:val="003E6889"/>
    <w:rsid w:val="003E6912"/>
    <w:rsid w:val="003E73EC"/>
    <w:rsid w:val="003F0B04"/>
    <w:rsid w:val="003F0E56"/>
    <w:rsid w:val="003F0E67"/>
    <w:rsid w:val="003F1248"/>
    <w:rsid w:val="003F1985"/>
    <w:rsid w:val="003F19F3"/>
    <w:rsid w:val="003F2AC8"/>
    <w:rsid w:val="003F2DEE"/>
    <w:rsid w:val="003F3471"/>
    <w:rsid w:val="003F3F4C"/>
    <w:rsid w:val="003F5338"/>
    <w:rsid w:val="003F63B3"/>
    <w:rsid w:val="003F73E1"/>
    <w:rsid w:val="003F7B39"/>
    <w:rsid w:val="003F7BBE"/>
    <w:rsid w:val="00400B4B"/>
    <w:rsid w:val="00401180"/>
    <w:rsid w:val="0040126F"/>
    <w:rsid w:val="00401615"/>
    <w:rsid w:val="00401761"/>
    <w:rsid w:val="00401ADC"/>
    <w:rsid w:val="00401B18"/>
    <w:rsid w:val="0040218F"/>
    <w:rsid w:val="00402438"/>
    <w:rsid w:val="00402617"/>
    <w:rsid w:val="0040315F"/>
    <w:rsid w:val="004035E1"/>
    <w:rsid w:val="00404372"/>
    <w:rsid w:val="00405FC9"/>
    <w:rsid w:val="0040612D"/>
    <w:rsid w:val="00406B7F"/>
    <w:rsid w:val="00410964"/>
    <w:rsid w:val="00411BA3"/>
    <w:rsid w:val="004123FC"/>
    <w:rsid w:val="00412646"/>
    <w:rsid w:val="00413425"/>
    <w:rsid w:val="0041351E"/>
    <w:rsid w:val="00413753"/>
    <w:rsid w:val="00413E32"/>
    <w:rsid w:val="0041456E"/>
    <w:rsid w:val="004154E7"/>
    <w:rsid w:val="0041642E"/>
    <w:rsid w:val="00416B97"/>
    <w:rsid w:val="00416D60"/>
    <w:rsid w:val="0042067A"/>
    <w:rsid w:val="00421961"/>
    <w:rsid w:val="00422AD5"/>
    <w:rsid w:val="00423B45"/>
    <w:rsid w:val="00423E79"/>
    <w:rsid w:val="004256E8"/>
    <w:rsid w:val="0042599D"/>
    <w:rsid w:val="0042646A"/>
    <w:rsid w:val="00426819"/>
    <w:rsid w:val="00427A86"/>
    <w:rsid w:val="00427DC5"/>
    <w:rsid w:val="00430463"/>
    <w:rsid w:val="004312B8"/>
    <w:rsid w:val="0043202F"/>
    <w:rsid w:val="00433032"/>
    <w:rsid w:val="004337C9"/>
    <w:rsid w:val="00433DA7"/>
    <w:rsid w:val="00433E49"/>
    <w:rsid w:val="00434119"/>
    <w:rsid w:val="00434B2F"/>
    <w:rsid w:val="004363AD"/>
    <w:rsid w:val="004367E7"/>
    <w:rsid w:val="004372F7"/>
    <w:rsid w:val="004377F2"/>
    <w:rsid w:val="00437F7D"/>
    <w:rsid w:val="00441A48"/>
    <w:rsid w:val="00441E9B"/>
    <w:rsid w:val="00442302"/>
    <w:rsid w:val="00443406"/>
    <w:rsid w:val="00445F07"/>
    <w:rsid w:val="0044678C"/>
    <w:rsid w:val="00447579"/>
    <w:rsid w:val="004506BD"/>
    <w:rsid w:val="00450BCD"/>
    <w:rsid w:val="00450C32"/>
    <w:rsid w:val="00450CC7"/>
    <w:rsid w:val="004518E5"/>
    <w:rsid w:val="00452F58"/>
    <w:rsid w:val="00454343"/>
    <w:rsid w:val="004556C0"/>
    <w:rsid w:val="004557E7"/>
    <w:rsid w:val="004566EB"/>
    <w:rsid w:val="00457DCB"/>
    <w:rsid w:val="00460279"/>
    <w:rsid w:val="004602F9"/>
    <w:rsid w:val="004618C5"/>
    <w:rsid w:val="00462841"/>
    <w:rsid w:val="004630DA"/>
    <w:rsid w:val="004632A1"/>
    <w:rsid w:val="00465C94"/>
    <w:rsid w:val="004669EC"/>
    <w:rsid w:val="00466AF1"/>
    <w:rsid w:val="00466FBF"/>
    <w:rsid w:val="0046785B"/>
    <w:rsid w:val="00467EB8"/>
    <w:rsid w:val="0047164D"/>
    <w:rsid w:val="00471F87"/>
    <w:rsid w:val="00473340"/>
    <w:rsid w:val="004733AF"/>
    <w:rsid w:val="00474064"/>
    <w:rsid w:val="00474681"/>
    <w:rsid w:val="004751A0"/>
    <w:rsid w:val="00475BEF"/>
    <w:rsid w:val="00476D40"/>
    <w:rsid w:val="00477199"/>
    <w:rsid w:val="00477DEB"/>
    <w:rsid w:val="0048055C"/>
    <w:rsid w:val="00480758"/>
    <w:rsid w:val="004814C3"/>
    <w:rsid w:val="00481B3B"/>
    <w:rsid w:val="00481D99"/>
    <w:rsid w:val="004834AA"/>
    <w:rsid w:val="0048441C"/>
    <w:rsid w:val="00484523"/>
    <w:rsid w:val="0048530F"/>
    <w:rsid w:val="00485F05"/>
    <w:rsid w:val="004904F0"/>
    <w:rsid w:val="0049186F"/>
    <w:rsid w:val="0049213B"/>
    <w:rsid w:val="0049215F"/>
    <w:rsid w:val="00492647"/>
    <w:rsid w:val="00493631"/>
    <w:rsid w:val="004936C7"/>
    <w:rsid w:val="00493C4F"/>
    <w:rsid w:val="0049408C"/>
    <w:rsid w:val="004944E6"/>
    <w:rsid w:val="0049463C"/>
    <w:rsid w:val="004961CC"/>
    <w:rsid w:val="00496809"/>
    <w:rsid w:val="00496D8B"/>
    <w:rsid w:val="004A007B"/>
    <w:rsid w:val="004A0F10"/>
    <w:rsid w:val="004A156B"/>
    <w:rsid w:val="004A1760"/>
    <w:rsid w:val="004A19A4"/>
    <w:rsid w:val="004A1AD2"/>
    <w:rsid w:val="004A206E"/>
    <w:rsid w:val="004A23CF"/>
    <w:rsid w:val="004A27BC"/>
    <w:rsid w:val="004A464B"/>
    <w:rsid w:val="004A48DF"/>
    <w:rsid w:val="004A5059"/>
    <w:rsid w:val="004A7A7C"/>
    <w:rsid w:val="004B19B7"/>
    <w:rsid w:val="004B19FB"/>
    <w:rsid w:val="004B28DD"/>
    <w:rsid w:val="004B2DD1"/>
    <w:rsid w:val="004B2DE1"/>
    <w:rsid w:val="004B39FF"/>
    <w:rsid w:val="004B3C02"/>
    <w:rsid w:val="004B3C6C"/>
    <w:rsid w:val="004B4D35"/>
    <w:rsid w:val="004B608A"/>
    <w:rsid w:val="004B70F7"/>
    <w:rsid w:val="004B7760"/>
    <w:rsid w:val="004C0302"/>
    <w:rsid w:val="004C153D"/>
    <w:rsid w:val="004C200F"/>
    <w:rsid w:val="004C339B"/>
    <w:rsid w:val="004C359F"/>
    <w:rsid w:val="004C3624"/>
    <w:rsid w:val="004C3A1F"/>
    <w:rsid w:val="004C3D02"/>
    <w:rsid w:val="004C4635"/>
    <w:rsid w:val="004C7081"/>
    <w:rsid w:val="004C716D"/>
    <w:rsid w:val="004C762E"/>
    <w:rsid w:val="004D05F6"/>
    <w:rsid w:val="004D08CF"/>
    <w:rsid w:val="004D23A8"/>
    <w:rsid w:val="004D255F"/>
    <w:rsid w:val="004D280B"/>
    <w:rsid w:val="004D2D96"/>
    <w:rsid w:val="004D3565"/>
    <w:rsid w:val="004D3A26"/>
    <w:rsid w:val="004D3B84"/>
    <w:rsid w:val="004D42C3"/>
    <w:rsid w:val="004D465C"/>
    <w:rsid w:val="004D5313"/>
    <w:rsid w:val="004D6019"/>
    <w:rsid w:val="004D6F04"/>
    <w:rsid w:val="004D7B14"/>
    <w:rsid w:val="004E01F8"/>
    <w:rsid w:val="004E0357"/>
    <w:rsid w:val="004E03EE"/>
    <w:rsid w:val="004E180A"/>
    <w:rsid w:val="004E1987"/>
    <w:rsid w:val="004E1AD0"/>
    <w:rsid w:val="004E1E77"/>
    <w:rsid w:val="004E1F37"/>
    <w:rsid w:val="004E28E8"/>
    <w:rsid w:val="004E3349"/>
    <w:rsid w:val="004E3659"/>
    <w:rsid w:val="004E4B0A"/>
    <w:rsid w:val="004E529E"/>
    <w:rsid w:val="004E5B73"/>
    <w:rsid w:val="004E711E"/>
    <w:rsid w:val="004F0A70"/>
    <w:rsid w:val="004F0EF9"/>
    <w:rsid w:val="004F274D"/>
    <w:rsid w:val="004F2C23"/>
    <w:rsid w:val="004F41A5"/>
    <w:rsid w:val="004F468C"/>
    <w:rsid w:val="004F6033"/>
    <w:rsid w:val="004F6190"/>
    <w:rsid w:val="004F6645"/>
    <w:rsid w:val="004F6829"/>
    <w:rsid w:val="004F6BF9"/>
    <w:rsid w:val="004F6D14"/>
    <w:rsid w:val="005002D4"/>
    <w:rsid w:val="00500C64"/>
    <w:rsid w:val="005014C8"/>
    <w:rsid w:val="00502DF7"/>
    <w:rsid w:val="00502F8B"/>
    <w:rsid w:val="00503F92"/>
    <w:rsid w:val="005050C5"/>
    <w:rsid w:val="00505585"/>
    <w:rsid w:val="00505799"/>
    <w:rsid w:val="0050611A"/>
    <w:rsid w:val="00506F12"/>
    <w:rsid w:val="005071BB"/>
    <w:rsid w:val="005077E7"/>
    <w:rsid w:val="00507FD0"/>
    <w:rsid w:val="0051026C"/>
    <w:rsid w:val="0051066B"/>
    <w:rsid w:val="005112C0"/>
    <w:rsid w:val="005117DA"/>
    <w:rsid w:val="0051452D"/>
    <w:rsid w:val="005155BC"/>
    <w:rsid w:val="005175E8"/>
    <w:rsid w:val="00517731"/>
    <w:rsid w:val="00517BEF"/>
    <w:rsid w:val="00520270"/>
    <w:rsid w:val="00520BE8"/>
    <w:rsid w:val="00520DFA"/>
    <w:rsid w:val="0052214B"/>
    <w:rsid w:val="00522672"/>
    <w:rsid w:val="00522AA4"/>
    <w:rsid w:val="005234A3"/>
    <w:rsid w:val="00524F91"/>
    <w:rsid w:val="00525048"/>
    <w:rsid w:val="0052578F"/>
    <w:rsid w:val="005258CB"/>
    <w:rsid w:val="00527495"/>
    <w:rsid w:val="005279CE"/>
    <w:rsid w:val="00527D03"/>
    <w:rsid w:val="00530376"/>
    <w:rsid w:val="005305B8"/>
    <w:rsid w:val="00530632"/>
    <w:rsid w:val="00531FAC"/>
    <w:rsid w:val="005339DF"/>
    <w:rsid w:val="00533A72"/>
    <w:rsid w:val="005344A3"/>
    <w:rsid w:val="00534CEF"/>
    <w:rsid w:val="0053510F"/>
    <w:rsid w:val="005351F2"/>
    <w:rsid w:val="0053740D"/>
    <w:rsid w:val="00537556"/>
    <w:rsid w:val="00537689"/>
    <w:rsid w:val="00537BEA"/>
    <w:rsid w:val="00540183"/>
    <w:rsid w:val="00540A45"/>
    <w:rsid w:val="005413FF"/>
    <w:rsid w:val="00541969"/>
    <w:rsid w:val="00542927"/>
    <w:rsid w:val="0054499E"/>
    <w:rsid w:val="00544B15"/>
    <w:rsid w:val="005451A6"/>
    <w:rsid w:val="005457CC"/>
    <w:rsid w:val="00546424"/>
    <w:rsid w:val="00546553"/>
    <w:rsid w:val="005473D7"/>
    <w:rsid w:val="0055001D"/>
    <w:rsid w:val="005504F3"/>
    <w:rsid w:val="0055055F"/>
    <w:rsid w:val="00553A0F"/>
    <w:rsid w:val="00553A3D"/>
    <w:rsid w:val="00554B70"/>
    <w:rsid w:val="0055505D"/>
    <w:rsid w:val="005555B9"/>
    <w:rsid w:val="005557C5"/>
    <w:rsid w:val="0055672D"/>
    <w:rsid w:val="00556C1F"/>
    <w:rsid w:val="00560546"/>
    <w:rsid w:val="00561726"/>
    <w:rsid w:val="00561B34"/>
    <w:rsid w:val="0056282B"/>
    <w:rsid w:val="00563AA7"/>
    <w:rsid w:val="005645A2"/>
    <w:rsid w:val="005649E3"/>
    <w:rsid w:val="00564C50"/>
    <w:rsid w:val="0056508F"/>
    <w:rsid w:val="00566DED"/>
    <w:rsid w:val="0057036B"/>
    <w:rsid w:val="005705D0"/>
    <w:rsid w:val="00570BB0"/>
    <w:rsid w:val="005711A6"/>
    <w:rsid w:val="0057229F"/>
    <w:rsid w:val="00574B71"/>
    <w:rsid w:val="00575146"/>
    <w:rsid w:val="00577918"/>
    <w:rsid w:val="00582AA5"/>
    <w:rsid w:val="00583A06"/>
    <w:rsid w:val="00585032"/>
    <w:rsid w:val="005863E4"/>
    <w:rsid w:val="00586D3A"/>
    <w:rsid w:val="005871EE"/>
    <w:rsid w:val="0058764E"/>
    <w:rsid w:val="0059032A"/>
    <w:rsid w:val="005909B1"/>
    <w:rsid w:val="00590C04"/>
    <w:rsid w:val="00591811"/>
    <w:rsid w:val="00591903"/>
    <w:rsid w:val="00591C01"/>
    <w:rsid w:val="0059256F"/>
    <w:rsid w:val="00592FC7"/>
    <w:rsid w:val="0059306F"/>
    <w:rsid w:val="00593FE5"/>
    <w:rsid w:val="00594108"/>
    <w:rsid w:val="00595297"/>
    <w:rsid w:val="005956B8"/>
    <w:rsid w:val="0059583C"/>
    <w:rsid w:val="00596322"/>
    <w:rsid w:val="00597B16"/>
    <w:rsid w:val="005A0C4F"/>
    <w:rsid w:val="005A0E84"/>
    <w:rsid w:val="005A14D5"/>
    <w:rsid w:val="005A1871"/>
    <w:rsid w:val="005A2E81"/>
    <w:rsid w:val="005A4A7B"/>
    <w:rsid w:val="005A5178"/>
    <w:rsid w:val="005A5467"/>
    <w:rsid w:val="005A569A"/>
    <w:rsid w:val="005A5F7D"/>
    <w:rsid w:val="005A6128"/>
    <w:rsid w:val="005A7995"/>
    <w:rsid w:val="005B0799"/>
    <w:rsid w:val="005B0F65"/>
    <w:rsid w:val="005B12B5"/>
    <w:rsid w:val="005B1E5E"/>
    <w:rsid w:val="005B230D"/>
    <w:rsid w:val="005B27AB"/>
    <w:rsid w:val="005B426F"/>
    <w:rsid w:val="005B4B25"/>
    <w:rsid w:val="005B6049"/>
    <w:rsid w:val="005B7C42"/>
    <w:rsid w:val="005B7C4A"/>
    <w:rsid w:val="005C1C2C"/>
    <w:rsid w:val="005C1D77"/>
    <w:rsid w:val="005C2860"/>
    <w:rsid w:val="005C2AA6"/>
    <w:rsid w:val="005C2D9E"/>
    <w:rsid w:val="005C37F4"/>
    <w:rsid w:val="005C4853"/>
    <w:rsid w:val="005C4A9B"/>
    <w:rsid w:val="005C4DC7"/>
    <w:rsid w:val="005C57F1"/>
    <w:rsid w:val="005C668F"/>
    <w:rsid w:val="005C7D3A"/>
    <w:rsid w:val="005D2E5E"/>
    <w:rsid w:val="005D2E6A"/>
    <w:rsid w:val="005D3313"/>
    <w:rsid w:val="005D55A7"/>
    <w:rsid w:val="005D5D84"/>
    <w:rsid w:val="005D5E62"/>
    <w:rsid w:val="005D5F65"/>
    <w:rsid w:val="005D6137"/>
    <w:rsid w:val="005D6EEB"/>
    <w:rsid w:val="005D7A21"/>
    <w:rsid w:val="005D7BA1"/>
    <w:rsid w:val="005E0205"/>
    <w:rsid w:val="005E08B5"/>
    <w:rsid w:val="005E08D6"/>
    <w:rsid w:val="005E27F3"/>
    <w:rsid w:val="005E542B"/>
    <w:rsid w:val="005E603C"/>
    <w:rsid w:val="005E63AE"/>
    <w:rsid w:val="005F1DDF"/>
    <w:rsid w:val="005F2C44"/>
    <w:rsid w:val="005F37DC"/>
    <w:rsid w:val="005F4305"/>
    <w:rsid w:val="005F5404"/>
    <w:rsid w:val="005F5F41"/>
    <w:rsid w:val="005F6C62"/>
    <w:rsid w:val="005F72C7"/>
    <w:rsid w:val="005F7616"/>
    <w:rsid w:val="005F7C14"/>
    <w:rsid w:val="00600D1A"/>
    <w:rsid w:val="00601FA8"/>
    <w:rsid w:val="0060215D"/>
    <w:rsid w:val="00603187"/>
    <w:rsid w:val="00604187"/>
    <w:rsid w:val="0060439C"/>
    <w:rsid w:val="006046EE"/>
    <w:rsid w:val="00605896"/>
    <w:rsid w:val="00605CD4"/>
    <w:rsid w:val="0060652B"/>
    <w:rsid w:val="006068D8"/>
    <w:rsid w:val="00607640"/>
    <w:rsid w:val="0061013A"/>
    <w:rsid w:val="00610893"/>
    <w:rsid w:val="00611EEC"/>
    <w:rsid w:val="0061486B"/>
    <w:rsid w:val="00615096"/>
    <w:rsid w:val="00617BE6"/>
    <w:rsid w:val="006201DC"/>
    <w:rsid w:val="006204A5"/>
    <w:rsid w:val="00622522"/>
    <w:rsid w:val="006225C8"/>
    <w:rsid w:val="00622A28"/>
    <w:rsid w:val="00623879"/>
    <w:rsid w:val="0062564E"/>
    <w:rsid w:val="006259F1"/>
    <w:rsid w:val="00625FDD"/>
    <w:rsid w:val="00626A6B"/>
    <w:rsid w:val="006272E9"/>
    <w:rsid w:val="00627F09"/>
    <w:rsid w:val="00630611"/>
    <w:rsid w:val="006308DA"/>
    <w:rsid w:val="0063096E"/>
    <w:rsid w:val="006309AC"/>
    <w:rsid w:val="006312B0"/>
    <w:rsid w:val="0063130D"/>
    <w:rsid w:val="00631DAB"/>
    <w:rsid w:val="006322B4"/>
    <w:rsid w:val="00632CB3"/>
    <w:rsid w:val="00633692"/>
    <w:rsid w:val="00634473"/>
    <w:rsid w:val="00634580"/>
    <w:rsid w:val="006352CF"/>
    <w:rsid w:val="006359A5"/>
    <w:rsid w:val="00636AF7"/>
    <w:rsid w:val="006372DF"/>
    <w:rsid w:val="00637F2B"/>
    <w:rsid w:val="00640454"/>
    <w:rsid w:val="00640530"/>
    <w:rsid w:val="00640A8D"/>
    <w:rsid w:val="00640ADB"/>
    <w:rsid w:val="00640C23"/>
    <w:rsid w:val="00640E16"/>
    <w:rsid w:val="0064189A"/>
    <w:rsid w:val="00641D50"/>
    <w:rsid w:val="00641DF0"/>
    <w:rsid w:val="00641E30"/>
    <w:rsid w:val="0064242A"/>
    <w:rsid w:val="00642F42"/>
    <w:rsid w:val="006450AE"/>
    <w:rsid w:val="00645673"/>
    <w:rsid w:val="006470D7"/>
    <w:rsid w:val="00652394"/>
    <w:rsid w:val="00652B87"/>
    <w:rsid w:val="006563BF"/>
    <w:rsid w:val="0065688E"/>
    <w:rsid w:val="00656CFE"/>
    <w:rsid w:val="006570B7"/>
    <w:rsid w:val="00661783"/>
    <w:rsid w:val="0066221F"/>
    <w:rsid w:val="0066369E"/>
    <w:rsid w:val="00663A84"/>
    <w:rsid w:val="00663B4B"/>
    <w:rsid w:val="00664AA9"/>
    <w:rsid w:val="00665B52"/>
    <w:rsid w:val="00665BCB"/>
    <w:rsid w:val="00666B27"/>
    <w:rsid w:val="00671112"/>
    <w:rsid w:val="00671168"/>
    <w:rsid w:val="0067222E"/>
    <w:rsid w:val="006722F3"/>
    <w:rsid w:val="00672BA0"/>
    <w:rsid w:val="00676384"/>
    <w:rsid w:val="006764AF"/>
    <w:rsid w:val="0067709C"/>
    <w:rsid w:val="00680FE6"/>
    <w:rsid w:val="006825EA"/>
    <w:rsid w:val="00682FFC"/>
    <w:rsid w:val="00683ABD"/>
    <w:rsid w:val="006847DF"/>
    <w:rsid w:val="0068641A"/>
    <w:rsid w:val="00687FAB"/>
    <w:rsid w:val="00690057"/>
    <w:rsid w:val="0069086F"/>
    <w:rsid w:val="006908C4"/>
    <w:rsid w:val="006909F5"/>
    <w:rsid w:val="006912E8"/>
    <w:rsid w:val="00691FB1"/>
    <w:rsid w:val="00692091"/>
    <w:rsid w:val="0069216A"/>
    <w:rsid w:val="00693124"/>
    <w:rsid w:val="00694375"/>
    <w:rsid w:val="0069452A"/>
    <w:rsid w:val="0069552F"/>
    <w:rsid w:val="006969AF"/>
    <w:rsid w:val="00697816"/>
    <w:rsid w:val="006A03D3"/>
    <w:rsid w:val="006A045D"/>
    <w:rsid w:val="006A11B6"/>
    <w:rsid w:val="006A11EC"/>
    <w:rsid w:val="006A277F"/>
    <w:rsid w:val="006A2D87"/>
    <w:rsid w:val="006A344C"/>
    <w:rsid w:val="006A45F6"/>
    <w:rsid w:val="006A5296"/>
    <w:rsid w:val="006A619E"/>
    <w:rsid w:val="006A71C9"/>
    <w:rsid w:val="006A786E"/>
    <w:rsid w:val="006A7AF8"/>
    <w:rsid w:val="006B0286"/>
    <w:rsid w:val="006B1927"/>
    <w:rsid w:val="006B1AE4"/>
    <w:rsid w:val="006B23A2"/>
    <w:rsid w:val="006B2BF4"/>
    <w:rsid w:val="006B3074"/>
    <w:rsid w:val="006B399A"/>
    <w:rsid w:val="006B58A0"/>
    <w:rsid w:val="006B5967"/>
    <w:rsid w:val="006B5A4C"/>
    <w:rsid w:val="006B5CFD"/>
    <w:rsid w:val="006B7392"/>
    <w:rsid w:val="006C1201"/>
    <w:rsid w:val="006C1605"/>
    <w:rsid w:val="006C29A0"/>
    <w:rsid w:val="006C2A8D"/>
    <w:rsid w:val="006C36AF"/>
    <w:rsid w:val="006C3C46"/>
    <w:rsid w:val="006C3E65"/>
    <w:rsid w:val="006C4245"/>
    <w:rsid w:val="006C6530"/>
    <w:rsid w:val="006C6F6E"/>
    <w:rsid w:val="006C75A8"/>
    <w:rsid w:val="006C7EEB"/>
    <w:rsid w:val="006D0C25"/>
    <w:rsid w:val="006D15B6"/>
    <w:rsid w:val="006D1AE0"/>
    <w:rsid w:val="006D2363"/>
    <w:rsid w:val="006D32E4"/>
    <w:rsid w:val="006D5A34"/>
    <w:rsid w:val="006D5B07"/>
    <w:rsid w:val="006D778F"/>
    <w:rsid w:val="006E019F"/>
    <w:rsid w:val="006E0F93"/>
    <w:rsid w:val="006E2D46"/>
    <w:rsid w:val="006E3311"/>
    <w:rsid w:val="006E53AC"/>
    <w:rsid w:val="006E56C8"/>
    <w:rsid w:val="006E67B1"/>
    <w:rsid w:val="006E7DE7"/>
    <w:rsid w:val="006F14D8"/>
    <w:rsid w:val="006F317C"/>
    <w:rsid w:val="006F31E6"/>
    <w:rsid w:val="006F323D"/>
    <w:rsid w:val="006F582B"/>
    <w:rsid w:val="006F5AEA"/>
    <w:rsid w:val="006F7314"/>
    <w:rsid w:val="00700848"/>
    <w:rsid w:val="00701117"/>
    <w:rsid w:val="00701152"/>
    <w:rsid w:val="00701F23"/>
    <w:rsid w:val="0070230D"/>
    <w:rsid w:val="00703BCA"/>
    <w:rsid w:val="007040E3"/>
    <w:rsid w:val="00705F7D"/>
    <w:rsid w:val="00706D17"/>
    <w:rsid w:val="007075DE"/>
    <w:rsid w:val="00710C6B"/>
    <w:rsid w:val="00710CFB"/>
    <w:rsid w:val="0071159F"/>
    <w:rsid w:val="00712246"/>
    <w:rsid w:val="007126C6"/>
    <w:rsid w:val="00713105"/>
    <w:rsid w:val="00713763"/>
    <w:rsid w:val="0071382D"/>
    <w:rsid w:val="00713934"/>
    <w:rsid w:val="00716768"/>
    <w:rsid w:val="00716F61"/>
    <w:rsid w:val="00717CD7"/>
    <w:rsid w:val="00717FAB"/>
    <w:rsid w:val="00720765"/>
    <w:rsid w:val="007214AE"/>
    <w:rsid w:val="00721823"/>
    <w:rsid w:val="00721D37"/>
    <w:rsid w:val="00722D65"/>
    <w:rsid w:val="00723C15"/>
    <w:rsid w:val="00724433"/>
    <w:rsid w:val="0072512C"/>
    <w:rsid w:val="00725668"/>
    <w:rsid w:val="00725CFD"/>
    <w:rsid w:val="00725ED3"/>
    <w:rsid w:val="007268CF"/>
    <w:rsid w:val="00726C07"/>
    <w:rsid w:val="007302D1"/>
    <w:rsid w:val="00731F9C"/>
    <w:rsid w:val="00732BD3"/>
    <w:rsid w:val="00733867"/>
    <w:rsid w:val="00733B71"/>
    <w:rsid w:val="00733C64"/>
    <w:rsid w:val="00734661"/>
    <w:rsid w:val="00734B03"/>
    <w:rsid w:val="007376EA"/>
    <w:rsid w:val="00741FAB"/>
    <w:rsid w:val="0074240D"/>
    <w:rsid w:val="00742548"/>
    <w:rsid w:val="00742A94"/>
    <w:rsid w:val="00742D24"/>
    <w:rsid w:val="0074312E"/>
    <w:rsid w:val="007433A1"/>
    <w:rsid w:val="007433E0"/>
    <w:rsid w:val="0074347B"/>
    <w:rsid w:val="00743712"/>
    <w:rsid w:val="00743ED1"/>
    <w:rsid w:val="00743F83"/>
    <w:rsid w:val="00744023"/>
    <w:rsid w:val="00744343"/>
    <w:rsid w:val="00744C35"/>
    <w:rsid w:val="00746055"/>
    <w:rsid w:val="00746518"/>
    <w:rsid w:val="00747682"/>
    <w:rsid w:val="0075368F"/>
    <w:rsid w:val="00753B62"/>
    <w:rsid w:val="007554AF"/>
    <w:rsid w:val="0075631B"/>
    <w:rsid w:val="00757F8C"/>
    <w:rsid w:val="00760217"/>
    <w:rsid w:val="007602D7"/>
    <w:rsid w:val="00762265"/>
    <w:rsid w:val="007628FC"/>
    <w:rsid w:val="0076307D"/>
    <w:rsid w:val="00763899"/>
    <w:rsid w:val="00763C54"/>
    <w:rsid w:val="00763C6A"/>
    <w:rsid w:val="00763ECB"/>
    <w:rsid w:val="00764785"/>
    <w:rsid w:val="0076507A"/>
    <w:rsid w:val="00765480"/>
    <w:rsid w:val="00765BF3"/>
    <w:rsid w:val="0076707E"/>
    <w:rsid w:val="00767737"/>
    <w:rsid w:val="00770690"/>
    <w:rsid w:val="00770AD1"/>
    <w:rsid w:val="00771065"/>
    <w:rsid w:val="00771194"/>
    <w:rsid w:val="00771A8B"/>
    <w:rsid w:val="00772152"/>
    <w:rsid w:val="007722A7"/>
    <w:rsid w:val="00772842"/>
    <w:rsid w:val="00772BCA"/>
    <w:rsid w:val="00773739"/>
    <w:rsid w:val="00774B7E"/>
    <w:rsid w:val="00775024"/>
    <w:rsid w:val="007750A4"/>
    <w:rsid w:val="00775694"/>
    <w:rsid w:val="00775D8B"/>
    <w:rsid w:val="007765C9"/>
    <w:rsid w:val="00777C89"/>
    <w:rsid w:val="00777EFF"/>
    <w:rsid w:val="00780381"/>
    <w:rsid w:val="007817D1"/>
    <w:rsid w:val="00781A58"/>
    <w:rsid w:val="007820E5"/>
    <w:rsid w:val="007841A5"/>
    <w:rsid w:val="00784BA5"/>
    <w:rsid w:val="00785C01"/>
    <w:rsid w:val="007866D9"/>
    <w:rsid w:val="007868D8"/>
    <w:rsid w:val="00787002"/>
    <w:rsid w:val="0078715E"/>
    <w:rsid w:val="00787224"/>
    <w:rsid w:val="00787580"/>
    <w:rsid w:val="00790B17"/>
    <w:rsid w:val="00792365"/>
    <w:rsid w:val="0079363C"/>
    <w:rsid w:val="007939A1"/>
    <w:rsid w:val="00793AE9"/>
    <w:rsid w:val="007956E5"/>
    <w:rsid w:val="0079622B"/>
    <w:rsid w:val="0079700A"/>
    <w:rsid w:val="007972FD"/>
    <w:rsid w:val="007A15A9"/>
    <w:rsid w:val="007A1688"/>
    <w:rsid w:val="007A1ABF"/>
    <w:rsid w:val="007A2946"/>
    <w:rsid w:val="007A2CC3"/>
    <w:rsid w:val="007A2D65"/>
    <w:rsid w:val="007A3AE8"/>
    <w:rsid w:val="007A3CC2"/>
    <w:rsid w:val="007A40D6"/>
    <w:rsid w:val="007A498C"/>
    <w:rsid w:val="007A50B4"/>
    <w:rsid w:val="007A56EB"/>
    <w:rsid w:val="007A5950"/>
    <w:rsid w:val="007A607F"/>
    <w:rsid w:val="007A70D3"/>
    <w:rsid w:val="007B0B6F"/>
    <w:rsid w:val="007B38A8"/>
    <w:rsid w:val="007B39BF"/>
    <w:rsid w:val="007B3D36"/>
    <w:rsid w:val="007B4173"/>
    <w:rsid w:val="007B45D5"/>
    <w:rsid w:val="007B45F0"/>
    <w:rsid w:val="007B4CEA"/>
    <w:rsid w:val="007B64F8"/>
    <w:rsid w:val="007B72FC"/>
    <w:rsid w:val="007B7607"/>
    <w:rsid w:val="007B7B2F"/>
    <w:rsid w:val="007B7B44"/>
    <w:rsid w:val="007C090F"/>
    <w:rsid w:val="007C1279"/>
    <w:rsid w:val="007C25B5"/>
    <w:rsid w:val="007C293E"/>
    <w:rsid w:val="007C2A9E"/>
    <w:rsid w:val="007C418B"/>
    <w:rsid w:val="007C469F"/>
    <w:rsid w:val="007C5BA3"/>
    <w:rsid w:val="007C69A8"/>
    <w:rsid w:val="007D19DA"/>
    <w:rsid w:val="007D4BB2"/>
    <w:rsid w:val="007D4CF8"/>
    <w:rsid w:val="007D5067"/>
    <w:rsid w:val="007D6AEF"/>
    <w:rsid w:val="007D7351"/>
    <w:rsid w:val="007D7557"/>
    <w:rsid w:val="007E0E10"/>
    <w:rsid w:val="007E1A75"/>
    <w:rsid w:val="007E4557"/>
    <w:rsid w:val="007E460A"/>
    <w:rsid w:val="007E59DB"/>
    <w:rsid w:val="007E71AF"/>
    <w:rsid w:val="007E731F"/>
    <w:rsid w:val="007E7F09"/>
    <w:rsid w:val="007F0629"/>
    <w:rsid w:val="007F0946"/>
    <w:rsid w:val="007F094A"/>
    <w:rsid w:val="007F0FAC"/>
    <w:rsid w:val="007F134E"/>
    <w:rsid w:val="007F216C"/>
    <w:rsid w:val="007F2AFA"/>
    <w:rsid w:val="007F3C98"/>
    <w:rsid w:val="007F71A7"/>
    <w:rsid w:val="007F7335"/>
    <w:rsid w:val="0080045B"/>
    <w:rsid w:val="00802577"/>
    <w:rsid w:val="008029E6"/>
    <w:rsid w:val="00803268"/>
    <w:rsid w:val="00803F0E"/>
    <w:rsid w:val="0080506A"/>
    <w:rsid w:val="0080683F"/>
    <w:rsid w:val="00807DD8"/>
    <w:rsid w:val="00807FA8"/>
    <w:rsid w:val="008101BD"/>
    <w:rsid w:val="00811367"/>
    <w:rsid w:val="008118B7"/>
    <w:rsid w:val="00811BD2"/>
    <w:rsid w:val="008129E5"/>
    <w:rsid w:val="00812D80"/>
    <w:rsid w:val="00812E1A"/>
    <w:rsid w:val="00813752"/>
    <w:rsid w:val="00813935"/>
    <w:rsid w:val="00815C27"/>
    <w:rsid w:val="0081673D"/>
    <w:rsid w:val="00816E7B"/>
    <w:rsid w:val="00817536"/>
    <w:rsid w:val="00817673"/>
    <w:rsid w:val="008178F7"/>
    <w:rsid w:val="00820B7E"/>
    <w:rsid w:val="00820C5E"/>
    <w:rsid w:val="00820D65"/>
    <w:rsid w:val="00820F4A"/>
    <w:rsid w:val="00822B4E"/>
    <w:rsid w:val="00822DE5"/>
    <w:rsid w:val="00822EBD"/>
    <w:rsid w:val="00822ED0"/>
    <w:rsid w:val="00823020"/>
    <w:rsid w:val="0082329A"/>
    <w:rsid w:val="008233E8"/>
    <w:rsid w:val="008242D0"/>
    <w:rsid w:val="008242F9"/>
    <w:rsid w:val="00824473"/>
    <w:rsid w:val="00824DBD"/>
    <w:rsid w:val="008253B2"/>
    <w:rsid w:val="00825849"/>
    <w:rsid w:val="0082675B"/>
    <w:rsid w:val="00827956"/>
    <w:rsid w:val="00827A57"/>
    <w:rsid w:val="00830230"/>
    <w:rsid w:val="008318F0"/>
    <w:rsid w:val="00832255"/>
    <w:rsid w:val="008327A4"/>
    <w:rsid w:val="008328E6"/>
    <w:rsid w:val="00833588"/>
    <w:rsid w:val="00833E49"/>
    <w:rsid w:val="00833F73"/>
    <w:rsid w:val="00834C2E"/>
    <w:rsid w:val="00835023"/>
    <w:rsid w:val="00835058"/>
    <w:rsid w:val="00835D26"/>
    <w:rsid w:val="00837C2E"/>
    <w:rsid w:val="0084025E"/>
    <w:rsid w:val="00840E38"/>
    <w:rsid w:val="00841BF7"/>
    <w:rsid w:val="008434AB"/>
    <w:rsid w:val="00843758"/>
    <w:rsid w:val="00843B08"/>
    <w:rsid w:val="00843B5D"/>
    <w:rsid w:val="00844CF0"/>
    <w:rsid w:val="0084599A"/>
    <w:rsid w:val="008464C2"/>
    <w:rsid w:val="008467B8"/>
    <w:rsid w:val="00847508"/>
    <w:rsid w:val="008516A7"/>
    <w:rsid w:val="00852BA3"/>
    <w:rsid w:val="00853739"/>
    <w:rsid w:val="00853E2C"/>
    <w:rsid w:val="00854B4C"/>
    <w:rsid w:val="00855A2D"/>
    <w:rsid w:val="00857472"/>
    <w:rsid w:val="00860481"/>
    <w:rsid w:val="008624DC"/>
    <w:rsid w:val="008654B5"/>
    <w:rsid w:val="00866404"/>
    <w:rsid w:val="00866AA0"/>
    <w:rsid w:val="00867F2D"/>
    <w:rsid w:val="00870620"/>
    <w:rsid w:val="00870F84"/>
    <w:rsid w:val="0087122E"/>
    <w:rsid w:val="008730B7"/>
    <w:rsid w:val="0087311D"/>
    <w:rsid w:val="00873A14"/>
    <w:rsid w:val="008740DA"/>
    <w:rsid w:val="0087411A"/>
    <w:rsid w:val="00876508"/>
    <w:rsid w:val="00876E69"/>
    <w:rsid w:val="00876F0F"/>
    <w:rsid w:val="00877E4C"/>
    <w:rsid w:val="00880669"/>
    <w:rsid w:val="008816DE"/>
    <w:rsid w:val="008816FE"/>
    <w:rsid w:val="00882A93"/>
    <w:rsid w:val="00882ACB"/>
    <w:rsid w:val="0088358F"/>
    <w:rsid w:val="0088399F"/>
    <w:rsid w:val="00883AB6"/>
    <w:rsid w:val="00883C26"/>
    <w:rsid w:val="00883C45"/>
    <w:rsid w:val="0088490A"/>
    <w:rsid w:val="00884CCB"/>
    <w:rsid w:val="00884F10"/>
    <w:rsid w:val="00886D85"/>
    <w:rsid w:val="00886E6D"/>
    <w:rsid w:val="008911DC"/>
    <w:rsid w:val="0089158A"/>
    <w:rsid w:val="0089201C"/>
    <w:rsid w:val="00893940"/>
    <w:rsid w:val="00894173"/>
    <w:rsid w:val="00894497"/>
    <w:rsid w:val="00894695"/>
    <w:rsid w:val="00895725"/>
    <w:rsid w:val="008958D5"/>
    <w:rsid w:val="008971C2"/>
    <w:rsid w:val="0089754A"/>
    <w:rsid w:val="00897D5E"/>
    <w:rsid w:val="008A0814"/>
    <w:rsid w:val="008A178F"/>
    <w:rsid w:val="008A17DB"/>
    <w:rsid w:val="008A1C22"/>
    <w:rsid w:val="008A2472"/>
    <w:rsid w:val="008A3AAC"/>
    <w:rsid w:val="008A4AED"/>
    <w:rsid w:val="008A66B8"/>
    <w:rsid w:val="008A6F87"/>
    <w:rsid w:val="008A7441"/>
    <w:rsid w:val="008B00B9"/>
    <w:rsid w:val="008B0297"/>
    <w:rsid w:val="008B048F"/>
    <w:rsid w:val="008B134D"/>
    <w:rsid w:val="008B16BC"/>
    <w:rsid w:val="008B2058"/>
    <w:rsid w:val="008B35F3"/>
    <w:rsid w:val="008B36C1"/>
    <w:rsid w:val="008B3C02"/>
    <w:rsid w:val="008B52AE"/>
    <w:rsid w:val="008B5D5C"/>
    <w:rsid w:val="008B6852"/>
    <w:rsid w:val="008C1953"/>
    <w:rsid w:val="008C2013"/>
    <w:rsid w:val="008C2D98"/>
    <w:rsid w:val="008C310B"/>
    <w:rsid w:val="008C3587"/>
    <w:rsid w:val="008C55E9"/>
    <w:rsid w:val="008C5AEC"/>
    <w:rsid w:val="008C65BF"/>
    <w:rsid w:val="008C73C5"/>
    <w:rsid w:val="008C766D"/>
    <w:rsid w:val="008D0109"/>
    <w:rsid w:val="008D0FFC"/>
    <w:rsid w:val="008D1E73"/>
    <w:rsid w:val="008D2197"/>
    <w:rsid w:val="008D28FD"/>
    <w:rsid w:val="008D2E11"/>
    <w:rsid w:val="008D3150"/>
    <w:rsid w:val="008D31D0"/>
    <w:rsid w:val="008D3BAB"/>
    <w:rsid w:val="008D4578"/>
    <w:rsid w:val="008D48EC"/>
    <w:rsid w:val="008D63E3"/>
    <w:rsid w:val="008E03A5"/>
    <w:rsid w:val="008E0B63"/>
    <w:rsid w:val="008E1BB4"/>
    <w:rsid w:val="008E21AD"/>
    <w:rsid w:val="008E2AD5"/>
    <w:rsid w:val="008E322B"/>
    <w:rsid w:val="008E480B"/>
    <w:rsid w:val="008E4889"/>
    <w:rsid w:val="008E4A60"/>
    <w:rsid w:val="008E5330"/>
    <w:rsid w:val="008E6114"/>
    <w:rsid w:val="008E6A9A"/>
    <w:rsid w:val="008E7339"/>
    <w:rsid w:val="008E7B12"/>
    <w:rsid w:val="008F10F2"/>
    <w:rsid w:val="008F130B"/>
    <w:rsid w:val="008F171A"/>
    <w:rsid w:val="008F24F5"/>
    <w:rsid w:val="008F27DC"/>
    <w:rsid w:val="008F2940"/>
    <w:rsid w:val="008F2F3F"/>
    <w:rsid w:val="008F324D"/>
    <w:rsid w:val="008F4976"/>
    <w:rsid w:val="008F4F04"/>
    <w:rsid w:val="008F55E7"/>
    <w:rsid w:val="008F5B62"/>
    <w:rsid w:val="008F6FEB"/>
    <w:rsid w:val="008F7DBA"/>
    <w:rsid w:val="0090121C"/>
    <w:rsid w:val="009012ED"/>
    <w:rsid w:val="0090154A"/>
    <w:rsid w:val="00903120"/>
    <w:rsid w:val="00903165"/>
    <w:rsid w:val="0090467E"/>
    <w:rsid w:val="009047A5"/>
    <w:rsid w:val="00904CFF"/>
    <w:rsid w:val="00906A1C"/>
    <w:rsid w:val="00906DA1"/>
    <w:rsid w:val="00910594"/>
    <w:rsid w:val="00911137"/>
    <w:rsid w:val="0091139B"/>
    <w:rsid w:val="0091294C"/>
    <w:rsid w:val="00912B13"/>
    <w:rsid w:val="009139E4"/>
    <w:rsid w:val="00914443"/>
    <w:rsid w:val="009145B4"/>
    <w:rsid w:val="00917331"/>
    <w:rsid w:val="0091737B"/>
    <w:rsid w:val="00917F21"/>
    <w:rsid w:val="009215B1"/>
    <w:rsid w:val="00921C70"/>
    <w:rsid w:val="00923BEB"/>
    <w:rsid w:val="00924B60"/>
    <w:rsid w:val="00925A80"/>
    <w:rsid w:val="00926079"/>
    <w:rsid w:val="00926F40"/>
    <w:rsid w:val="00926F58"/>
    <w:rsid w:val="009276DE"/>
    <w:rsid w:val="00927A22"/>
    <w:rsid w:val="0093087C"/>
    <w:rsid w:val="0093089D"/>
    <w:rsid w:val="0093114C"/>
    <w:rsid w:val="00931627"/>
    <w:rsid w:val="009328CD"/>
    <w:rsid w:val="00933342"/>
    <w:rsid w:val="0093356F"/>
    <w:rsid w:val="00934B03"/>
    <w:rsid w:val="00935C83"/>
    <w:rsid w:val="00936019"/>
    <w:rsid w:val="00936481"/>
    <w:rsid w:val="00937EA1"/>
    <w:rsid w:val="00940197"/>
    <w:rsid w:val="009413E9"/>
    <w:rsid w:val="009425E3"/>
    <w:rsid w:val="00942F36"/>
    <w:rsid w:val="00943A7F"/>
    <w:rsid w:val="00944B16"/>
    <w:rsid w:val="00944EAB"/>
    <w:rsid w:val="0094575D"/>
    <w:rsid w:val="00945DE4"/>
    <w:rsid w:val="00947236"/>
    <w:rsid w:val="00947401"/>
    <w:rsid w:val="009478BB"/>
    <w:rsid w:val="00950220"/>
    <w:rsid w:val="0095072F"/>
    <w:rsid w:val="009507F8"/>
    <w:rsid w:val="0095139E"/>
    <w:rsid w:val="009536D3"/>
    <w:rsid w:val="00954C90"/>
    <w:rsid w:val="00955EEB"/>
    <w:rsid w:val="0095627E"/>
    <w:rsid w:val="00957455"/>
    <w:rsid w:val="00957B2E"/>
    <w:rsid w:val="009600A1"/>
    <w:rsid w:val="0096014A"/>
    <w:rsid w:val="00960BCD"/>
    <w:rsid w:val="00961DAB"/>
    <w:rsid w:val="00963821"/>
    <w:rsid w:val="00963892"/>
    <w:rsid w:val="00964381"/>
    <w:rsid w:val="00964A53"/>
    <w:rsid w:val="009654A9"/>
    <w:rsid w:val="009674BC"/>
    <w:rsid w:val="00971A25"/>
    <w:rsid w:val="0097255A"/>
    <w:rsid w:val="009730D4"/>
    <w:rsid w:val="00974C41"/>
    <w:rsid w:val="00975567"/>
    <w:rsid w:val="0097627A"/>
    <w:rsid w:val="00977B63"/>
    <w:rsid w:val="00980979"/>
    <w:rsid w:val="00981C9C"/>
    <w:rsid w:val="00981CE5"/>
    <w:rsid w:val="00981D67"/>
    <w:rsid w:val="00983597"/>
    <w:rsid w:val="009837A1"/>
    <w:rsid w:val="0098599F"/>
    <w:rsid w:val="00986774"/>
    <w:rsid w:val="00986D15"/>
    <w:rsid w:val="009903BD"/>
    <w:rsid w:val="00991C87"/>
    <w:rsid w:val="009927DF"/>
    <w:rsid w:val="00993239"/>
    <w:rsid w:val="009935F4"/>
    <w:rsid w:val="00994268"/>
    <w:rsid w:val="0099563B"/>
    <w:rsid w:val="009957EC"/>
    <w:rsid w:val="00995A74"/>
    <w:rsid w:val="00997830"/>
    <w:rsid w:val="00997BFC"/>
    <w:rsid w:val="009A00CA"/>
    <w:rsid w:val="009A018B"/>
    <w:rsid w:val="009A0427"/>
    <w:rsid w:val="009A0B2B"/>
    <w:rsid w:val="009A1C5F"/>
    <w:rsid w:val="009A36CF"/>
    <w:rsid w:val="009A3DCB"/>
    <w:rsid w:val="009A4588"/>
    <w:rsid w:val="009A4B84"/>
    <w:rsid w:val="009A5642"/>
    <w:rsid w:val="009A76A2"/>
    <w:rsid w:val="009A7DD4"/>
    <w:rsid w:val="009B074F"/>
    <w:rsid w:val="009B13CA"/>
    <w:rsid w:val="009B1CD8"/>
    <w:rsid w:val="009B21CF"/>
    <w:rsid w:val="009B249D"/>
    <w:rsid w:val="009B33A9"/>
    <w:rsid w:val="009B3A48"/>
    <w:rsid w:val="009B54D7"/>
    <w:rsid w:val="009B66AD"/>
    <w:rsid w:val="009B6896"/>
    <w:rsid w:val="009B6F25"/>
    <w:rsid w:val="009B70EB"/>
    <w:rsid w:val="009C33CA"/>
    <w:rsid w:val="009C3414"/>
    <w:rsid w:val="009C36D2"/>
    <w:rsid w:val="009C40F9"/>
    <w:rsid w:val="009C4758"/>
    <w:rsid w:val="009C4779"/>
    <w:rsid w:val="009C58D8"/>
    <w:rsid w:val="009C5A61"/>
    <w:rsid w:val="009C5B7F"/>
    <w:rsid w:val="009C5B83"/>
    <w:rsid w:val="009C612A"/>
    <w:rsid w:val="009C67B5"/>
    <w:rsid w:val="009C7151"/>
    <w:rsid w:val="009C738F"/>
    <w:rsid w:val="009D0CFA"/>
    <w:rsid w:val="009D2066"/>
    <w:rsid w:val="009D2A8D"/>
    <w:rsid w:val="009D54F6"/>
    <w:rsid w:val="009D5688"/>
    <w:rsid w:val="009D5D39"/>
    <w:rsid w:val="009D7336"/>
    <w:rsid w:val="009D73D7"/>
    <w:rsid w:val="009D7F00"/>
    <w:rsid w:val="009E2379"/>
    <w:rsid w:val="009E324D"/>
    <w:rsid w:val="009E3343"/>
    <w:rsid w:val="009E3E6A"/>
    <w:rsid w:val="009E3EBC"/>
    <w:rsid w:val="009E4582"/>
    <w:rsid w:val="009E55E7"/>
    <w:rsid w:val="009E5A2B"/>
    <w:rsid w:val="009E6630"/>
    <w:rsid w:val="009E6B35"/>
    <w:rsid w:val="009E71F3"/>
    <w:rsid w:val="009E7D47"/>
    <w:rsid w:val="009F0198"/>
    <w:rsid w:val="009F077F"/>
    <w:rsid w:val="009F0FD4"/>
    <w:rsid w:val="009F12F1"/>
    <w:rsid w:val="009F1CE7"/>
    <w:rsid w:val="009F26F2"/>
    <w:rsid w:val="009F2914"/>
    <w:rsid w:val="009F4614"/>
    <w:rsid w:val="009F491E"/>
    <w:rsid w:val="009F4F6D"/>
    <w:rsid w:val="009F68B2"/>
    <w:rsid w:val="009F6EE4"/>
    <w:rsid w:val="009F6F11"/>
    <w:rsid w:val="009F764A"/>
    <w:rsid w:val="009F7BD1"/>
    <w:rsid w:val="009F7BD8"/>
    <w:rsid w:val="00A005CF"/>
    <w:rsid w:val="00A0077C"/>
    <w:rsid w:val="00A01872"/>
    <w:rsid w:val="00A04128"/>
    <w:rsid w:val="00A04C4D"/>
    <w:rsid w:val="00A0513B"/>
    <w:rsid w:val="00A0529D"/>
    <w:rsid w:val="00A05469"/>
    <w:rsid w:val="00A05FFB"/>
    <w:rsid w:val="00A11BBF"/>
    <w:rsid w:val="00A12B05"/>
    <w:rsid w:val="00A13390"/>
    <w:rsid w:val="00A14260"/>
    <w:rsid w:val="00A14ED8"/>
    <w:rsid w:val="00A16653"/>
    <w:rsid w:val="00A16766"/>
    <w:rsid w:val="00A16798"/>
    <w:rsid w:val="00A17ED9"/>
    <w:rsid w:val="00A17FD5"/>
    <w:rsid w:val="00A2215F"/>
    <w:rsid w:val="00A22326"/>
    <w:rsid w:val="00A22E0E"/>
    <w:rsid w:val="00A243CD"/>
    <w:rsid w:val="00A25CDD"/>
    <w:rsid w:val="00A266DB"/>
    <w:rsid w:val="00A278C6"/>
    <w:rsid w:val="00A27985"/>
    <w:rsid w:val="00A30567"/>
    <w:rsid w:val="00A307D5"/>
    <w:rsid w:val="00A314C3"/>
    <w:rsid w:val="00A3408C"/>
    <w:rsid w:val="00A35484"/>
    <w:rsid w:val="00A35CD8"/>
    <w:rsid w:val="00A36477"/>
    <w:rsid w:val="00A36B10"/>
    <w:rsid w:val="00A375D5"/>
    <w:rsid w:val="00A40B93"/>
    <w:rsid w:val="00A42901"/>
    <w:rsid w:val="00A42EA1"/>
    <w:rsid w:val="00A43F6D"/>
    <w:rsid w:val="00A4539A"/>
    <w:rsid w:val="00A45454"/>
    <w:rsid w:val="00A45488"/>
    <w:rsid w:val="00A464F2"/>
    <w:rsid w:val="00A46859"/>
    <w:rsid w:val="00A47987"/>
    <w:rsid w:val="00A50756"/>
    <w:rsid w:val="00A52191"/>
    <w:rsid w:val="00A54948"/>
    <w:rsid w:val="00A55068"/>
    <w:rsid w:val="00A56218"/>
    <w:rsid w:val="00A56E85"/>
    <w:rsid w:val="00A57322"/>
    <w:rsid w:val="00A575B5"/>
    <w:rsid w:val="00A604F8"/>
    <w:rsid w:val="00A6232D"/>
    <w:rsid w:val="00A62C5A"/>
    <w:rsid w:val="00A64BAC"/>
    <w:rsid w:val="00A6501D"/>
    <w:rsid w:val="00A65847"/>
    <w:rsid w:val="00A663E4"/>
    <w:rsid w:val="00A668FF"/>
    <w:rsid w:val="00A66DF7"/>
    <w:rsid w:val="00A67EC4"/>
    <w:rsid w:val="00A718AB"/>
    <w:rsid w:val="00A71E00"/>
    <w:rsid w:val="00A71F46"/>
    <w:rsid w:val="00A72BA8"/>
    <w:rsid w:val="00A73059"/>
    <w:rsid w:val="00A73CD1"/>
    <w:rsid w:val="00A74C97"/>
    <w:rsid w:val="00A7570B"/>
    <w:rsid w:val="00A766CF"/>
    <w:rsid w:val="00A766FC"/>
    <w:rsid w:val="00A76D49"/>
    <w:rsid w:val="00A82344"/>
    <w:rsid w:val="00A82526"/>
    <w:rsid w:val="00A8294F"/>
    <w:rsid w:val="00A83B12"/>
    <w:rsid w:val="00A84D6D"/>
    <w:rsid w:val="00A84DCE"/>
    <w:rsid w:val="00A85DDA"/>
    <w:rsid w:val="00A85FF0"/>
    <w:rsid w:val="00A862A9"/>
    <w:rsid w:val="00A8650A"/>
    <w:rsid w:val="00A86E95"/>
    <w:rsid w:val="00A873DD"/>
    <w:rsid w:val="00A87B64"/>
    <w:rsid w:val="00A90098"/>
    <w:rsid w:val="00A9009D"/>
    <w:rsid w:val="00A90F20"/>
    <w:rsid w:val="00A91671"/>
    <w:rsid w:val="00A9167E"/>
    <w:rsid w:val="00A93316"/>
    <w:rsid w:val="00A93513"/>
    <w:rsid w:val="00A9509A"/>
    <w:rsid w:val="00A9630A"/>
    <w:rsid w:val="00A96904"/>
    <w:rsid w:val="00A97594"/>
    <w:rsid w:val="00A979E0"/>
    <w:rsid w:val="00AA29EC"/>
    <w:rsid w:val="00AA30B4"/>
    <w:rsid w:val="00AA34D9"/>
    <w:rsid w:val="00AA358C"/>
    <w:rsid w:val="00AA4520"/>
    <w:rsid w:val="00AA45AE"/>
    <w:rsid w:val="00AA4FE4"/>
    <w:rsid w:val="00AA5E05"/>
    <w:rsid w:val="00AA7DCA"/>
    <w:rsid w:val="00AB02C4"/>
    <w:rsid w:val="00AB05A3"/>
    <w:rsid w:val="00AB1FAB"/>
    <w:rsid w:val="00AB2D73"/>
    <w:rsid w:val="00AB33F0"/>
    <w:rsid w:val="00AB3FFD"/>
    <w:rsid w:val="00AB440B"/>
    <w:rsid w:val="00AB6586"/>
    <w:rsid w:val="00AB6E88"/>
    <w:rsid w:val="00AB7346"/>
    <w:rsid w:val="00AB7A06"/>
    <w:rsid w:val="00AB7B18"/>
    <w:rsid w:val="00AB7CCE"/>
    <w:rsid w:val="00AC0317"/>
    <w:rsid w:val="00AC172E"/>
    <w:rsid w:val="00AC1E82"/>
    <w:rsid w:val="00AC2EBB"/>
    <w:rsid w:val="00AC35B7"/>
    <w:rsid w:val="00AC41CE"/>
    <w:rsid w:val="00AC48CF"/>
    <w:rsid w:val="00AC6069"/>
    <w:rsid w:val="00AC61F3"/>
    <w:rsid w:val="00AC6DF5"/>
    <w:rsid w:val="00AD0219"/>
    <w:rsid w:val="00AD03E7"/>
    <w:rsid w:val="00AD295C"/>
    <w:rsid w:val="00AD2BA6"/>
    <w:rsid w:val="00AD2BC3"/>
    <w:rsid w:val="00AD2C3B"/>
    <w:rsid w:val="00AD2CA0"/>
    <w:rsid w:val="00AD2FBC"/>
    <w:rsid w:val="00AD3EC8"/>
    <w:rsid w:val="00AD4B77"/>
    <w:rsid w:val="00AD4FEB"/>
    <w:rsid w:val="00AD540A"/>
    <w:rsid w:val="00AD5916"/>
    <w:rsid w:val="00AD6669"/>
    <w:rsid w:val="00AD7374"/>
    <w:rsid w:val="00AD73D9"/>
    <w:rsid w:val="00AD7C7D"/>
    <w:rsid w:val="00AD7F6E"/>
    <w:rsid w:val="00AE00E6"/>
    <w:rsid w:val="00AE01C2"/>
    <w:rsid w:val="00AE03FF"/>
    <w:rsid w:val="00AE16AD"/>
    <w:rsid w:val="00AE16B9"/>
    <w:rsid w:val="00AE192B"/>
    <w:rsid w:val="00AE2431"/>
    <w:rsid w:val="00AE484E"/>
    <w:rsid w:val="00AE4DA9"/>
    <w:rsid w:val="00AE5EAE"/>
    <w:rsid w:val="00AE61FD"/>
    <w:rsid w:val="00AE69ED"/>
    <w:rsid w:val="00AE7AA9"/>
    <w:rsid w:val="00AF010F"/>
    <w:rsid w:val="00AF0394"/>
    <w:rsid w:val="00AF126D"/>
    <w:rsid w:val="00AF1485"/>
    <w:rsid w:val="00AF2A43"/>
    <w:rsid w:val="00AF2B8D"/>
    <w:rsid w:val="00AF2C16"/>
    <w:rsid w:val="00AF2D10"/>
    <w:rsid w:val="00AF349B"/>
    <w:rsid w:val="00AF3A31"/>
    <w:rsid w:val="00AF3BCD"/>
    <w:rsid w:val="00AF3D2F"/>
    <w:rsid w:val="00AF43EF"/>
    <w:rsid w:val="00AF5969"/>
    <w:rsid w:val="00AF65A2"/>
    <w:rsid w:val="00AF6934"/>
    <w:rsid w:val="00AF751A"/>
    <w:rsid w:val="00AF7541"/>
    <w:rsid w:val="00B007B8"/>
    <w:rsid w:val="00B04F88"/>
    <w:rsid w:val="00B052EC"/>
    <w:rsid w:val="00B06CF7"/>
    <w:rsid w:val="00B06EE7"/>
    <w:rsid w:val="00B07A56"/>
    <w:rsid w:val="00B07FE5"/>
    <w:rsid w:val="00B12B8E"/>
    <w:rsid w:val="00B12F73"/>
    <w:rsid w:val="00B15081"/>
    <w:rsid w:val="00B15CF9"/>
    <w:rsid w:val="00B16B46"/>
    <w:rsid w:val="00B1716C"/>
    <w:rsid w:val="00B20297"/>
    <w:rsid w:val="00B203EE"/>
    <w:rsid w:val="00B20978"/>
    <w:rsid w:val="00B2160E"/>
    <w:rsid w:val="00B21B05"/>
    <w:rsid w:val="00B2252A"/>
    <w:rsid w:val="00B2273E"/>
    <w:rsid w:val="00B249BE"/>
    <w:rsid w:val="00B2501C"/>
    <w:rsid w:val="00B25D66"/>
    <w:rsid w:val="00B26A44"/>
    <w:rsid w:val="00B30546"/>
    <w:rsid w:val="00B308F8"/>
    <w:rsid w:val="00B31B9D"/>
    <w:rsid w:val="00B31F46"/>
    <w:rsid w:val="00B3233A"/>
    <w:rsid w:val="00B325B9"/>
    <w:rsid w:val="00B328CF"/>
    <w:rsid w:val="00B32F9F"/>
    <w:rsid w:val="00B3313C"/>
    <w:rsid w:val="00B3321F"/>
    <w:rsid w:val="00B339D4"/>
    <w:rsid w:val="00B34716"/>
    <w:rsid w:val="00B347BA"/>
    <w:rsid w:val="00B34B46"/>
    <w:rsid w:val="00B352E3"/>
    <w:rsid w:val="00B359D4"/>
    <w:rsid w:val="00B35BE1"/>
    <w:rsid w:val="00B3694F"/>
    <w:rsid w:val="00B402B8"/>
    <w:rsid w:val="00B41759"/>
    <w:rsid w:val="00B41852"/>
    <w:rsid w:val="00B41A6A"/>
    <w:rsid w:val="00B42C1C"/>
    <w:rsid w:val="00B43370"/>
    <w:rsid w:val="00B4397F"/>
    <w:rsid w:val="00B456A3"/>
    <w:rsid w:val="00B46151"/>
    <w:rsid w:val="00B46B99"/>
    <w:rsid w:val="00B46F86"/>
    <w:rsid w:val="00B477C2"/>
    <w:rsid w:val="00B4782C"/>
    <w:rsid w:val="00B50A1B"/>
    <w:rsid w:val="00B52C2D"/>
    <w:rsid w:val="00B532D4"/>
    <w:rsid w:val="00B53B6B"/>
    <w:rsid w:val="00B5403F"/>
    <w:rsid w:val="00B54350"/>
    <w:rsid w:val="00B547E6"/>
    <w:rsid w:val="00B567D4"/>
    <w:rsid w:val="00B56D79"/>
    <w:rsid w:val="00B602B5"/>
    <w:rsid w:val="00B60C5B"/>
    <w:rsid w:val="00B60FBB"/>
    <w:rsid w:val="00B6206E"/>
    <w:rsid w:val="00B62324"/>
    <w:rsid w:val="00B62D6B"/>
    <w:rsid w:val="00B62E19"/>
    <w:rsid w:val="00B635AB"/>
    <w:rsid w:val="00B64ADE"/>
    <w:rsid w:val="00B65C65"/>
    <w:rsid w:val="00B6723D"/>
    <w:rsid w:val="00B67D71"/>
    <w:rsid w:val="00B70726"/>
    <w:rsid w:val="00B70934"/>
    <w:rsid w:val="00B71713"/>
    <w:rsid w:val="00B71730"/>
    <w:rsid w:val="00B727B8"/>
    <w:rsid w:val="00B72D68"/>
    <w:rsid w:val="00B73AD5"/>
    <w:rsid w:val="00B74A4D"/>
    <w:rsid w:val="00B7653B"/>
    <w:rsid w:val="00B80967"/>
    <w:rsid w:val="00B80FC4"/>
    <w:rsid w:val="00B81F94"/>
    <w:rsid w:val="00B842D1"/>
    <w:rsid w:val="00B85889"/>
    <w:rsid w:val="00B85E44"/>
    <w:rsid w:val="00B86BF8"/>
    <w:rsid w:val="00B9131F"/>
    <w:rsid w:val="00B924E6"/>
    <w:rsid w:val="00B929BF"/>
    <w:rsid w:val="00B92BD1"/>
    <w:rsid w:val="00B93AFA"/>
    <w:rsid w:val="00B9462A"/>
    <w:rsid w:val="00B94A55"/>
    <w:rsid w:val="00B94D05"/>
    <w:rsid w:val="00B9503C"/>
    <w:rsid w:val="00B96136"/>
    <w:rsid w:val="00B97E47"/>
    <w:rsid w:val="00BA29C0"/>
    <w:rsid w:val="00BA35EF"/>
    <w:rsid w:val="00BA3C51"/>
    <w:rsid w:val="00BA3FF5"/>
    <w:rsid w:val="00BA4084"/>
    <w:rsid w:val="00BA510C"/>
    <w:rsid w:val="00BA570C"/>
    <w:rsid w:val="00BA6E72"/>
    <w:rsid w:val="00BA70E5"/>
    <w:rsid w:val="00BA7F21"/>
    <w:rsid w:val="00BB0A6E"/>
    <w:rsid w:val="00BB141A"/>
    <w:rsid w:val="00BB1749"/>
    <w:rsid w:val="00BB2FCE"/>
    <w:rsid w:val="00BB3476"/>
    <w:rsid w:val="00BB482F"/>
    <w:rsid w:val="00BB4CC3"/>
    <w:rsid w:val="00BB5070"/>
    <w:rsid w:val="00BB5675"/>
    <w:rsid w:val="00BB66B6"/>
    <w:rsid w:val="00BB6916"/>
    <w:rsid w:val="00BC015E"/>
    <w:rsid w:val="00BC1581"/>
    <w:rsid w:val="00BC1F83"/>
    <w:rsid w:val="00BC2AD0"/>
    <w:rsid w:val="00BC2C47"/>
    <w:rsid w:val="00BC3D73"/>
    <w:rsid w:val="00BC4008"/>
    <w:rsid w:val="00BC4115"/>
    <w:rsid w:val="00BC4469"/>
    <w:rsid w:val="00BC5487"/>
    <w:rsid w:val="00BC5BE4"/>
    <w:rsid w:val="00BC5CE5"/>
    <w:rsid w:val="00BC6FFB"/>
    <w:rsid w:val="00BD0238"/>
    <w:rsid w:val="00BD29FB"/>
    <w:rsid w:val="00BD3879"/>
    <w:rsid w:val="00BD3E04"/>
    <w:rsid w:val="00BD3E51"/>
    <w:rsid w:val="00BD57F7"/>
    <w:rsid w:val="00BD5F11"/>
    <w:rsid w:val="00BD727A"/>
    <w:rsid w:val="00BE10B6"/>
    <w:rsid w:val="00BE1500"/>
    <w:rsid w:val="00BE1861"/>
    <w:rsid w:val="00BE18D0"/>
    <w:rsid w:val="00BE18D3"/>
    <w:rsid w:val="00BE55E3"/>
    <w:rsid w:val="00BE6991"/>
    <w:rsid w:val="00BF13A5"/>
    <w:rsid w:val="00BF1849"/>
    <w:rsid w:val="00BF2E8E"/>
    <w:rsid w:val="00BF3FA8"/>
    <w:rsid w:val="00BF44D6"/>
    <w:rsid w:val="00BF4BC6"/>
    <w:rsid w:val="00BF5887"/>
    <w:rsid w:val="00BF5B55"/>
    <w:rsid w:val="00BF693B"/>
    <w:rsid w:val="00BF70D9"/>
    <w:rsid w:val="00BF7776"/>
    <w:rsid w:val="00BF787E"/>
    <w:rsid w:val="00C00091"/>
    <w:rsid w:val="00C01431"/>
    <w:rsid w:val="00C01D76"/>
    <w:rsid w:val="00C02207"/>
    <w:rsid w:val="00C028AC"/>
    <w:rsid w:val="00C0303A"/>
    <w:rsid w:val="00C04152"/>
    <w:rsid w:val="00C0438A"/>
    <w:rsid w:val="00C0587A"/>
    <w:rsid w:val="00C05A76"/>
    <w:rsid w:val="00C05CE5"/>
    <w:rsid w:val="00C05FF9"/>
    <w:rsid w:val="00C066B5"/>
    <w:rsid w:val="00C07976"/>
    <w:rsid w:val="00C11715"/>
    <w:rsid w:val="00C1328D"/>
    <w:rsid w:val="00C14DB3"/>
    <w:rsid w:val="00C15046"/>
    <w:rsid w:val="00C157DC"/>
    <w:rsid w:val="00C15F9E"/>
    <w:rsid w:val="00C16EA7"/>
    <w:rsid w:val="00C16F19"/>
    <w:rsid w:val="00C17808"/>
    <w:rsid w:val="00C203FE"/>
    <w:rsid w:val="00C20691"/>
    <w:rsid w:val="00C210AE"/>
    <w:rsid w:val="00C21390"/>
    <w:rsid w:val="00C21EF3"/>
    <w:rsid w:val="00C224DD"/>
    <w:rsid w:val="00C22978"/>
    <w:rsid w:val="00C2311F"/>
    <w:rsid w:val="00C2411B"/>
    <w:rsid w:val="00C24740"/>
    <w:rsid w:val="00C251AE"/>
    <w:rsid w:val="00C25832"/>
    <w:rsid w:val="00C2619B"/>
    <w:rsid w:val="00C261ED"/>
    <w:rsid w:val="00C26B6D"/>
    <w:rsid w:val="00C272F6"/>
    <w:rsid w:val="00C27462"/>
    <w:rsid w:val="00C27F89"/>
    <w:rsid w:val="00C3080C"/>
    <w:rsid w:val="00C31137"/>
    <w:rsid w:val="00C313EE"/>
    <w:rsid w:val="00C31ACA"/>
    <w:rsid w:val="00C33E69"/>
    <w:rsid w:val="00C344B1"/>
    <w:rsid w:val="00C36282"/>
    <w:rsid w:val="00C40538"/>
    <w:rsid w:val="00C40B0C"/>
    <w:rsid w:val="00C41153"/>
    <w:rsid w:val="00C41466"/>
    <w:rsid w:val="00C43A22"/>
    <w:rsid w:val="00C46545"/>
    <w:rsid w:val="00C46C79"/>
    <w:rsid w:val="00C4787B"/>
    <w:rsid w:val="00C5171A"/>
    <w:rsid w:val="00C51A76"/>
    <w:rsid w:val="00C51AFF"/>
    <w:rsid w:val="00C53301"/>
    <w:rsid w:val="00C54166"/>
    <w:rsid w:val="00C54691"/>
    <w:rsid w:val="00C5687E"/>
    <w:rsid w:val="00C60286"/>
    <w:rsid w:val="00C60CB8"/>
    <w:rsid w:val="00C6269A"/>
    <w:rsid w:val="00C62E46"/>
    <w:rsid w:val="00C63B41"/>
    <w:rsid w:val="00C64AED"/>
    <w:rsid w:val="00C65693"/>
    <w:rsid w:val="00C65FE4"/>
    <w:rsid w:val="00C70174"/>
    <w:rsid w:val="00C7033D"/>
    <w:rsid w:val="00C70398"/>
    <w:rsid w:val="00C704CF"/>
    <w:rsid w:val="00C704F7"/>
    <w:rsid w:val="00C70C6D"/>
    <w:rsid w:val="00C7216B"/>
    <w:rsid w:val="00C76A7A"/>
    <w:rsid w:val="00C77837"/>
    <w:rsid w:val="00C7787E"/>
    <w:rsid w:val="00C80429"/>
    <w:rsid w:val="00C80C5C"/>
    <w:rsid w:val="00C81C24"/>
    <w:rsid w:val="00C8338A"/>
    <w:rsid w:val="00C84D2C"/>
    <w:rsid w:val="00C854CA"/>
    <w:rsid w:val="00C87391"/>
    <w:rsid w:val="00C875FE"/>
    <w:rsid w:val="00C8794A"/>
    <w:rsid w:val="00C87B8C"/>
    <w:rsid w:val="00C9027E"/>
    <w:rsid w:val="00C902E5"/>
    <w:rsid w:val="00C90BFF"/>
    <w:rsid w:val="00C90E53"/>
    <w:rsid w:val="00C92122"/>
    <w:rsid w:val="00C92842"/>
    <w:rsid w:val="00C9345D"/>
    <w:rsid w:val="00C93755"/>
    <w:rsid w:val="00C95B21"/>
    <w:rsid w:val="00C95D0E"/>
    <w:rsid w:val="00C96BEB"/>
    <w:rsid w:val="00C96F96"/>
    <w:rsid w:val="00C97D45"/>
    <w:rsid w:val="00CA06B8"/>
    <w:rsid w:val="00CA0A78"/>
    <w:rsid w:val="00CA1399"/>
    <w:rsid w:val="00CA3C1C"/>
    <w:rsid w:val="00CA40E1"/>
    <w:rsid w:val="00CA5070"/>
    <w:rsid w:val="00CA65F3"/>
    <w:rsid w:val="00CA6C96"/>
    <w:rsid w:val="00CA736C"/>
    <w:rsid w:val="00CA7A0D"/>
    <w:rsid w:val="00CA7BCB"/>
    <w:rsid w:val="00CB06B1"/>
    <w:rsid w:val="00CB0A59"/>
    <w:rsid w:val="00CB0B52"/>
    <w:rsid w:val="00CB0C39"/>
    <w:rsid w:val="00CB11F9"/>
    <w:rsid w:val="00CB14C5"/>
    <w:rsid w:val="00CB1D01"/>
    <w:rsid w:val="00CB1D09"/>
    <w:rsid w:val="00CB2861"/>
    <w:rsid w:val="00CB3884"/>
    <w:rsid w:val="00CB4BA3"/>
    <w:rsid w:val="00CC01E3"/>
    <w:rsid w:val="00CC040A"/>
    <w:rsid w:val="00CC193E"/>
    <w:rsid w:val="00CC2BAB"/>
    <w:rsid w:val="00CC3617"/>
    <w:rsid w:val="00CC436F"/>
    <w:rsid w:val="00CC58E0"/>
    <w:rsid w:val="00CC5F27"/>
    <w:rsid w:val="00CD0336"/>
    <w:rsid w:val="00CD170C"/>
    <w:rsid w:val="00CD2CAF"/>
    <w:rsid w:val="00CD3331"/>
    <w:rsid w:val="00CD3E84"/>
    <w:rsid w:val="00CD454D"/>
    <w:rsid w:val="00CD4B27"/>
    <w:rsid w:val="00CD50FD"/>
    <w:rsid w:val="00CD6980"/>
    <w:rsid w:val="00CD72DA"/>
    <w:rsid w:val="00CD73BA"/>
    <w:rsid w:val="00CD776A"/>
    <w:rsid w:val="00CE0D9C"/>
    <w:rsid w:val="00CE1590"/>
    <w:rsid w:val="00CE2156"/>
    <w:rsid w:val="00CE244D"/>
    <w:rsid w:val="00CE2693"/>
    <w:rsid w:val="00CE269E"/>
    <w:rsid w:val="00CE29CB"/>
    <w:rsid w:val="00CE2FC2"/>
    <w:rsid w:val="00CE3A70"/>
    <w:rsid w:val="00CE410D"/>
    <w:rsid w:val="00CE4374"/>
    <w:rsid w:val="00CE5F81"/>
    <w:rsid w:val="00CE6673"/>
    <w:rsid w:val="00CE6A46"/>
    <w:rsid w:val="00CE7B0E"/>
    <w:rsid w:val="00CF033A"/>
    <w:rsid w:val="00CF0B93"/>
    <w:rsid w:val="00CF1C4E"/>
    <w:rsid w:val="00CF1EDC"/>
    <w:rsid w:val="00CF24A1"/>
    <w:rsid w:val="00CF3487"/>
    <w:rsid w:val="00CF3B28"/>
    <w:rsid w:val="00CF3B83"/>
    <w:rsid w:val="00CF5C0C"/>
    <w:rsid w:val="00CF60F0"/>
    <w:rsid w:val="00CF69DB"/>
    <w:rsid w:val="00CF6AE2"/>
    <w:rsid w:val="00CF7A9B"/>
    <w:rsid w:val="00CF7AA2"/>
    <w:rsid w:val="00D013D5"/>
    <w:rsid w:val="00D013F5"/>
    <w:rsid w:val="00D01B9A"/>
    <w:rsid w:val="00D01EFB"/>
    <w:rsid w:val="00D020D4"/>
    <w:rsid w:val="00D043E7"/>
    <w:rsid w:val="00D04C6E"/>
    <w:rsid w:val="00D05B53"/>
    <w:rsid w:val="00D05DD3"/>
    <w:rsid w:val="00D067F9"/>
    <w:rsid w:val="00D072BF"/>
    <w:rsid w:val="00D11607"/>
    <w:rsid w:val="00D11C4A"/>
    <w:rsid w:val="00D12526"/>
    <w:rsid w:val="00D12933"/>
    <w:rsid w:val="00D136AF"/>
    <w:rsid w:val="00D1474E"/>
    <w:rsid w:val="00D14A65"/>
    <w:rsid w:val="00D16AB1"/>
    <w:rsid w:val="00D17B64"/>
    <w:rsid w:val="00D213E3"/>
    <w:rsid w:val="00D215B2"/>
    <w:rsid w:val="00D21AC4"/>
    <w:rsid w:val="00D21D2A"/>
    <w:rsid w:val="00D224C0"/>
    <w:rsid w:val="00D24C15"/>
    <w:rsid w:val="00D24F0F"/>
    <w:rsid w:val="00D2704C"/>
    <w:rsid w:val="00D30200"/>
    <w:rsid w:val="00D305DC"/>
    <w:rsid w:val="00D30B6E"/>
    <w:rsid w:val="00D32759"/>
    <w:rsid w:val="00D32922"/>
    <w:rsid w:val="00D32FD8"/>
    <w:rsid w:val="00D33771"/>
    <w:rsid w:val="00D3394A"/>
    <w:rsid w:val="00D3526F"/>
    <w:rsid w:val="00D3645C"/>
    <w:rsid w:val="00D37CCE"/>
    <w:rsid w:val="00D40A53"/>
    <w:rsid w:val="00D4151F"/>
    <w:rsid w:val="00D41B29"/>
    <w:rsid w:val="00D43E73"/>
    <w:rsid w:val="00D4400E"/>
    <w:rsid w:val="00D4402C"/>
    <w:rsid w:val="00D45583"/>
    <w:rsid w:val="00D457F0"/>
    <w:rsid w:val="00D50642"/>
    <w:rsid w:val="00D51759"/>
    <w:rsid w:val="00D52CAB"/>
    <w:rsid w:val="00D53E9C"/>
    <w:rsid w:val="00D548F8"/>
    <w:rsid w:val="00D55440"/>
    <w:rsid w:val="00D5548F"/>
    <w:rsid w:val="00D5657E"/>
    <w:rsid w:val="00D573C3"/>
    <w:rsid w:val="00D576B7"/>
    <w:rsid w:val="00D578D8"/>
    <w:rsid w:val="00D57985"/>
    <w:rsid w:val="00D600E6"/>
    <w:rsid w:val="00D605DA"/>
    <w:rsid w:val="00D60E24"/>
    <w:rsid w:val="00D63BEE"/>
    <w:rsid w:val="00D66AAB"/>
    <w:rsid w:val="00D67D55"/>
    <w:rsid w:val="00D72892"/>
    <w:rsid w:val="00D72BE9"/>
    <w:rsid w:val="00D72C17"/>
    <w:rsid w:val="00D737D7"/>
    <w:rsid w:val="00D7415A"/>
    <w:rsid w:val="00D748F1"/>
    <w:rsid w:val="00D74AE3"/>
    <w:rsid w:val="00D74EB0"/>
    <w:rsid w:val="00D7593B"/>
    <w:rsid w:val="00D76042"/>
    <w:rsid w:val="00D7674F"/>
    <w:rsid w:val="00D76CAF"/>
    <w:rsid w:val="00D8276A"/>
    <w:rsid w:val="00D82D0E"/>
    <w:rsid w:val="00D83B95"/>
    <w:rsid w:val="00D859B3"/>
    <w:rsid w:val="00D902B8"/>
    <w:rsid w:val="00D9043A"/>
    <w:rsid w:val="00D914D9"/>
    <w:rsid w:val="00D916CE"/>
    <w:rsid w:val="00D92CA6"/>
    <w:rsid w:val="00D944B8"/>
    <w:rsid w:val="00D9478A"/>
    <w:rsid w:val="00D94FD8"/>
    <w:rsid w:val="00D96050"/>
    <w:rsid w:val="00D9747C"/>
    <w:rsid w:val="00D976EA"/>
    <w:rsid w:val="00D97CDD"/>
    <w:rsid w:val="00DA02D9"/>
    <w:rsid w:val="00DA0B74"/>
    <w:rsid w:val="00DA18D0"/>
    <w:rsid w:val="00DA19D1"/>
    <w:rsid w:val="00DA2F74"/>
    <w:rsid w:val="00DA4279"/>
    <w:rsid w:val="00DA42FE"/>
    <w:rsid w:val="00DA4E31"/>
    <w:rsid w:val="00DA668F"/>
    <w:rsid w:val="00DA6F21"/>
    <w:rsid w:val="00DA7F06"/>
    <w:rsid w:val="00DB2071"/>
    <w:rsid w:val="00DB2675"/>
    <w:rsid w:val="00DB2DD5"/>
    <w:rsid w:val="00DB4542"/>
    <w:rsid w:val="00DB54D6"/>
    <w:rsid w:val="00DB6216"/>
    <w:rsid w:val="00DB658E"/>
    <w:rsid w:val="00DB68D2"/>
    <w:rsid w:val="00DB69CD"/>
    <w:rsid w:val="00DB69F1"/>
    <w:rsid w:val="00DB744C"/>
    <w:rsid w:val="00DB7EAD"/>
    <w:rsid w:val="00DC03D1"/>
    <w:rsid w:val="00DC1D66"/>
    <w:rsid w:val="00DC38DE"/>
    <w:rsid w:val="00DC431B"/>
    <w:rsid w:val="00DC617B"/>
    <w:rsid w:val="00DC63C6"/>
    <w:rsid w:val="00DC6E4F"/>
    <w:rsid w:val="00DC746E"/>
    <w:rsid w:val="00DC7A3C"/>
    <w:rsid w:val="00DC7BE8"/>
    <w:rsid w:val="00DC7C6B"/>
    <w:rsid w:val="00DC7DEC"/>
    <w:rsid w:val="00DD06F4"/>
    <w:rsid w:val="00DD224F"/>
    <w:rsid w:val="00DD3734"/>
    <w:rsid w:val="00DD4503"/>
    <w:rsid w:val="00DD4793"/>
    <w:rsid w:val="00DD4FBC"/>
    <w:rsid w:val="00DD5C15"/>
    <w:rsid w:val="00DD6A7A"/>
    <w:rsid w:val="00DE0426"/>
    <w:rsid w:val="00DE0475"/>
    <w:rsid w:val="00DE27DC"/>
    <w:rsid w:val="00DE29A7"/>
    <w:rsid w:val="00DE356F"/>
    <w:rsid w:val="00DE35BE"/>
    <w:rsid w:val="00DE35C8"/>
    <w:rsid w:val="00DE4A9C"/>
    <w:rsid w:val="00DE59D8"/>
    <w:rsid w:val="00DE64B4"/>
    <w:rsid w:val="00DE6916"/>
    <w:rsid w:val="00DE6998"/>
    <w:rsid w:val="00DE6FCA"/>
    <w:rsid w:val="00DE73C6"/>
    <w:rsid w:val="00DE7A42"/>
    <w:rsid w:val="00DE7EB8"/>
    <w:rsid w:val="00DF07E8"/>
    <w:rsid w:val="00DF1CF3"/>
    <w:rsid w:val="00DF235B"/>
    <w:rsid w:val="00DF2610"/>
    <w:rsid w:val="00DF2828"/>
    <w:rsid w:val="00DF2A03"/>
    <w:rsid w:val="00DF2D27"/>
    <w:rsid w:val="00DF3CBE"/>
    <w:rsid w:val="00DF3F1D"/>
    <w:rsid w:val="00DF526D"/>
    <w:rsid w:val="00DF569E"/>
    <w:rsid w:val="00DF5BD7"/>
    <w:rsid w:val="00DF61B1"/>
    <w:rsid w:val="00DF6DDD"/>
    <w:rsid w:val="00DF6E0B"/>
    <w:rsid w:val="00DF705B"/>
    <w:rsid w:val="00DF796E"/>
    <w:rsid w:val="00E0072B"/>
    <w:rsid w:val="00E0131A"/>
    <w:rsid w:val="00E027F1"/>
    <w:rsid w:val="00E02A2B"/>
    <w:rsid w:val="00E02DF1"/>
    <w:rsid w:val="00E0431D"/>
    <w:rsid w:val="00E05072"/>
    <w:rsid w:val="00E05F71"/>
    <w:rsid w:val="00E060E9"/>
    <w:rsid w:val="00E06B70"/>
    <w:rsid w:val="00E06F1C"/>
    <w:rsid w:val="00E1039D"/>
    <w:rsid w:val="00E11539"/>
    <w:rsid w:val="00E11D89"/>
    <w:rsid w:val="00E1245E"/>
    <w:rsid w:val="00E13E4D"/>
    <w:rsid w:val="00E1482E"/>
    <w:rsid w:val="00E152DA"/>
    <w:rsid w:val="00E15531"/>
    <w:rsid w:val="00E2016F"/>
    <w:rsid w:val="00E20665"/>
    <w:rsid w:val="00E21464"/>
    <w:rsid w:val="00E22950"/>
    <w:rsid w:val="00E22E19"/>
    <w:rsid w:val="00E237C7"/>
    <w:rsid w:val="00E2761A"/>
    <w:rsid w:val="00E2796C"/>
    <w:rsid w:val="00E30529"/>
    <w:rsid w:val="00E31297"/>
    <w:rsid w:val="00E32668"/>
    <w:rsid w:val="00E33A94"/>
    <w:rsid w:val="00E3427A"/>
    <w:rsid w:val="00E344FD"/>
    <w:rsid w:val="00E3528E"/>
    <w:rsid w:val="00E353EE"/>
    <w:rsid w:val="00E3574D"/>
    <w:rsid w:val="00E369F5"/>
    <w:rsid w:val="00E36C4E"/>
    <w:rsid w:val="00E37505"/>
    <w:rsid w:val="00E375C9"/>
    <w:rsid w:val="00E37BD0"/>
    <w:rsid w:val="00E37D06"/>
    <w:rsid w:val="00E40BDA"/>
    <w:rsid w:val="00E4181F"/>
    <w:rsid w:val="00E427E6"/>
    <w:rsid w:val="00E428FD"/>
    <w:rsid w:val="00E42AEB"/>
    <w:rsid w:val="00E42FC1"/>
    <w:rsid w:val="00E45944"/>
    <w:rsid w:val="00E45DFB"/>
    <w:rsid w:val="00E471B9"/>
    <w:rsid w:val="00E474D7"/>
    <w:rsid w:val="00E479C8"/>
    <w:rsid w:val="00E50750"/>
    <w:rsid w:val="00E50E3D"/>
    <w:rsid w:val="00E53545"/>
    <w:rsid w:val="00E54837"/>
    <w:rsid w:val="00E54E6D"/>
    <w:rsid w:val="00E553CB"/>
    <w:rsid w:val="00E558F0"/>
    <w:rsid w:val="00E563FC"/>
    <w:rsid w:val="00E56A92"/>
    <w:rsid w:val="00E56CFA"/>
    <w:rsid w:val="00E57112"/>
    <w:rsid w:val="00E57921"/>
    <w:rsid w:val="00E623BC"/>
    <w:rsid w:val="00E630D7"/>
    <w:rsid w:val="00E631BD"/>
    <w:rsid w:val="00E634BB"/>
    <w:rsid w:val="00E63673"/>
    <w:rsid w:val="00E63D22"/>
    <w:rsid w:val="00E640F0"/>
    <w:rsid w:val="00E64ED4"/>
    <w:rsid w:val="00E671F1"/>
    <w:rsid w:val="00E70364"/>
    <w:rsid w:val="00E706A3"/>
    <w:rsid w:val="00E706BB"/>
    <w:rsid w:val="00E71C59"/>
    <w:rsid w:val="00E72150"/>
    <w:rsid w:val="00E72476"/>
    <w:rsid w:val="00E724D9"/>
    <w:rsid w:val="00E7320C"/>
    <w:rsid w:val="00E7370C"/>
    <w:rsid w:val="00E73CAB"/>
    <w:rsid w:val="00E75F07"/>
    <w:rsid w:val="00E761CF"/>
    <w:rsid w:val="00E80786"/>
    <w:rsid w:val="00E80E9D"/>
    <w:rsid w:val="00E810EA"/>
    <w:rsid w:val="00E8132D"/>
    <w:rsid w:val="00E81DD4"/>
    <w:rsid w:val="00E82168"/>
    <w:rsid w:val="00E82197"/>
    <w:rsid w:val="00E821E4"/>
    <w:rsid w:val="00E8272A"/>
    <w:rsid w:val="00E843C2"/>
    <w:rsid w:val="00E8580C"/>
    <w:rsid w:val="00E859E4"/>
    <w:rsid w:val="00E87F8F"/>
    <w:rsid w:val="00E92D70"/>
    <w:rsid w:val="00E92F37"/>
    <w:rsid w:val="00E934C4"/>
    <w:rsid w:val="00E9452C"/>
    <w:rsid w:val="00E94D6C"/>
    <w:rsid w:val="00E953F1"/>
    <w:rsid w:val="00E96372"/>
    <w:rsid w:val="00E96B31"/>
    <w:rsid w:val="00E96E04"/>
    <w:rsid w:val="00E96E29"/>
    <w:rsid w:val="00EA1558"/>
    <w:rsid w:val="00EA1AB6"/>
    <w:rsid w:val="00EA28E2"/>
    <w:rsid w:val="00EA2A51"/>
    <w:rsid w:val="00EA2C8E"/>
    <w:rsid w:val="00EA33E5"/>
    <w:rsid w:val="00EA379B"/>
    <w:rsid w:val="00EA5096"/>
    <w:rsid w:val="00EA5471"/>
    <w:rsid w:val="00EA58D2"/>
    <w:rsid w:val="00EA7245"/>
    <w:rsid w:val="00EA73FB"/>
    <w:rsid w:val="00EB0425"/>
    <w:rsid w:val="00EB0648"/>
    <w:rsid w:val="00EB0751"/>
    <w:rsid w:val="00EB112C"/>
    <w:rsid w:val="00EB13CA"/>
    <w:rsid w:val="00EB19BB"/>
    <w:rsid w:val="00EB32EA"/>
    <w:rsid w:val="00EB335B"/>
    <w:rsid w:val="00EB34F2"/>
    <w:rsid w:val="00EB4A9A"/>
    <w:rsid w:val="00EB5612"/>
    <w:rsid w:val="00EB6999"/>
    <w:rsid w:val="00EB6BDE"/>
    <w:rsid w:val="00EB6CF0"/>
    <w:rsid w:val="00EC031F"/>
    <w:rsid w:val="00EC03CA"/>
    <w:rsid w:val="00EC129B"/>
    <w:rsid w:val="00EC2A4E"/>
    <w:rsid w:val="00EC2A90"/>
    <w:rsid w:val="00EC3026"/>
    <w:rsid w:val="00EC33E4"/>
    <w:rsid w:val="00EC43AF"/>
    <w:rsid w:val="00EC444A"/>
    <w:rsid w:val="00EC4601"/>
    <w:rsid w:val="00EC47A9"/>
    <w:rsid w:val="00EC4B1F"/>
    <w:rsid w:val="00EC561C"/>
    <w:rsid w:val="00EC6E92"/>
    <w:rsid w:val="00EC7AE7"/>
    <w:rsid w:val="00EC7B9E"/>
    <w:rsid w:val="00EC7C87"/>
    <w:rsid w:val="00ED20D3"/>
    <w:rsid w:val="00ED3F14"/>
    <w:rsid w:val="00ED577F"/>
    <w:rsid w:val="00ED5A2A"/>
    <w:rsid w:val="00EE1196"/>
    <w:rsid w:val="00EE132A"/>
    <w:rsid w:val="00EE1745"/>
    <w:rsid w:val="00EE2055"/>
    <w:rsid w:val="00EE3855"/>
    <w:rsid w:val="00EE4CE4"/>
    <w:rsid w:val="00EE5142"/>
    <w:rsid w:val="00EE6216"/>
    <w:rsid w:val="00EE6632"/>
    <w:rsid w:val="00EE7904"/>
    <w:rsid w:val="00EE7FAA"/>
    <w:rsid w:val="00EF1A8D"/>
    <w:rsid w:val="00EF367E"/>
    <w:rsid w:val="00EF3B42"/>
    <w:rsid w:val="00EF49C1"/>
    <w:rsid w:val="00EF5DA3"/>
    <w:rsid w:val="00EF7AA4"/>
    <w:rsid w:val="00EF7BDF"/>
    <w:rsid w:val="00EF7EF9"/>
    <w:rsid w:val="00F004E2"/>
    <w:rsid w:val="00F0070F"/>
    <w:rsid w:val="00F02279"/>
    <w:rsid w:val="00F02D61"/>
    <w:rsid w:val="00F02F8B"/>
    <w:rsid w:val="00F034C9"/>
    <w:rsid w:val="00F03EA0"/>
    <w:rsid w:val="00F052C3"/>
    <w:rsid w:val="00F054A0"/>
    <w:rsid w:val="00F06778"/>
    <w:rsid w:val="00F068CF"/>
    <w:rsid w:val="00F07430"/>
    <w:rsid w:val="00F1180A"/>
    <w:rsid w:val="00F12C81"/>
    <w:rsid w:val="00F131A3"/>
    <w:rsid w:val="00F134D0"/>
    <w:rsid w:val="00F1361E"/>
    <w:rsid w:val="00F15F8F"/>
    <w:rsid w:val="00F16563"/>
    <w:rsid w:val="00F169B1"/>
    <w:rsid w:val="00F200A9"/>
    <w:rsid w:val="00F20BCE"/>
    <w:rsid w:val="00F21768"/>
    <w:rsid w:val="00F21C19"/>
    <w:rsid w:val="00F2267F"/>
    <w:rsid w:val="00F22EE3"/>
    <w:rsid w:val="00F238C7"/>
    <w:rsid w:val="00F24A0E"/>
    <w:rsid w:val="00F24FAF"/>
    <w:rsid w:val="00F25BA7"/>
    <w:rsid w:val="00F25ED1"/>
    <w:rsid w:val="00F26390"/>
    <w:rsid w:val="00F30FD7"/>
    <w:rsid w:val="00F314BF"/>
    <w:rsid w:val="00F32B2F"/>
    <w:rsid w:val="00F34467"/>
    <w:rsid w:val="00F354E6"/>
    <w:rsid w:val="00F421B3"/>
    <w:rsid w:val="00F424D3"/>
    <w:rsid w:val="00F4297F"/>
    <w:rsid w:val="00F42EA3"/>
    <w:rsid w:val="00F43567"/>
    <w:rsid w:val="00F43ABA"/>
    <w:rsid w:val="00F453AC"/>
    <w:rsid w:val="00F4619A"/>
    <w:rsid w:val="00F4664B"/>
    <w:rsid w:val="00F506D4"/>
    <w:rsid w:val="00F5084B"/>
    <w:rsid w:val="00F50ECC"/>
    <w:rsid w:val="00F510E4"/>
    <w:rsid w:val="00F513D7"/>
    <w:rsid w:val="00F516AE"/>
    <w:rsid w:val="00F51D62"/>
    <w:rsid w:val="00F53ECA"/>
    <w:rsid w:val="00F55274"/>
    <w:rsid w:val="00F57214"/>
    <w:rsid w:val="00F5763B"/>
    <w:rsid w:val="00F6033B"/>
    <w:rsid w:val="00F60653"/>
    <w:rsid w:val="00F609D2"/>
    <w:rsid w:val="00F60FED"/>
    <w:rsid w:val="00F63557"/>
    <w:rsid w:val="00F64170"/>
    <w:rsid w:val="00F64206"/>
    <w:rsid w:val="00F65C53"/>
    <w:rsid w:val="00F663CD"/>
    <w:rsid w:val="00F6787D"/>
    <w:rsid w:val="00F70519"/>
    <w:rsid w:val="00F71C49"/>
    <w:rsid w:val="00F7272F"/>
    <w:rsid w:val="00F74ED8"/>
    <w:rsid w:val="00F75F9B"/>
    <w:rsid w:val="00F80AD0"/>
    <w:rsid w:val="00F80BE9"/>
    <w:rsid w:val="00F81B4A"/>
    <w:rsid w:val="00F81F20"/>
    <w:rsid w:val="00F82063"/>
    <w:rsid w:val="00F826CF"/>
    <w:rsid w:val="00F82B57"/>
    <w:rsid w:val="00F83764"/>
    <w:rsid w:val="00F840C3"/>
    <w:rsid w:val="00F8420E"/>
    <w:rsid w:val="00F8446D"/>
    <w:rsid w:val="00F84F63"/>
    <w:rsid w:val="00F85468"/>
    <w:rsid w:val="00F85EAE"/>
    <w:rsid w:val="00F87138"/>
    <w:rsid w:val="00F908AC"/>
    <w:rsid w:val="00F90B4D"/>
    <w:rsid w:val="00F90DD8"/>
    <w:rsid w:val="00F91EE6"/>
    <w:rsid w:val="00F92031"/>
    <w:rsid w:val="00F932E9"/>
    <w:rsid w:val="00F955D0"/>
    <w:rsid w:val="00F95ACF"/>
    <w:rsid w:val="00F96626"/>
    <w:rsid w:val="00F97984"/>
    <w:rsid w:val="00F97FEE"/>
    <w:rsid w:val="00FA000D"/>
    <w:rsid w:val="00FA1D69"/>
    <w:rsid w:val="00FA291C"/>
    <w:rsid w:val="00FA2B06"/>
    <w:rsid w:val="00FA33E5"/>
    <w:rsid w:val="00FA3811"/>
    <w:rsid w:val="00FA4138"/>
    <w:rsid w:val="00FA4285"/>
    <w:rsid w:val="00FA57A4"/>
    <w:rsid w:val="00FA6F6C"/>
    <w:rsid w:val="00FA73EF"/>
    <w:rsid w:val="00FA77AB"/>
    <w:rsid w:val="00FB0155"/>
    <w:rsid w:val="00FB14AB"/>
    <w:rsid w:val="00FB14FB"/>
    <w:rsid w:val="00FB1E8B"/>
    <w:rsid w:val="00FB2158"/>
    <w:rsid w:val="00FB313D"/>
    <w:rsid w:val="00FB4B4E"/>
    <w:rsid w:val="00FB4DE5"/>
    <w:rsid w:val="00FB721B"/>
    <w:rsid w:val="00FB77FE"/>
    <w:rsid w:val="00FC05D2"/>
    <w:rsid w:val="00FC1459"/>
    <w:rsid w:val="00FC1E20"/>
    <w:rsid w:val="00FC31AF"/>
    <w:rsid w:val="00FC439F"/>
    <w:rsid w:val="00FC5351"/>
    <w:rsid w:val="00FC6394"/>
    <w:rsid w:val="00FC71FE"/>
    <w:rsid w:val="00FC747F"/>
    <w:rsid w:val="00FC75CB"/>
    <w:rsid w:val="00FD0335"/>
    <w:rsid w:val="00FD1508"/>
    <w:rsid w:val="00FD263E"/>
    <w:rsid w:val="00FD5419"/>
    <w:rsid w:val="00FD6157"/>
    <w:rsid w:val="00FD6477"/>
    <w:rsid w:val="00FD74DF"/>
    <w:rsid w:val="00FD7C05"/>
    <w:rsid w:val="00FE06A1"/>
    <w:rsid w:val="00FE1AD1"/>
    <w:rsid w:val="00FE1D3C"/>
    <w:rsid w:val="00FE1D71"/>
    <w:rsid w:val="00FE2298"/>
    <w:rsid w:val="00FE3C3C"/>
    <w:rsid w:val="00FE3F2D"/>
    <w:rsid w:val="00FE527F"/>
    <w:rsid w:val="00FE53AA"/>
    <w:rsid w:val="00FE5B15"/>
    <w:rsid w:val="00FE6086"/>
    <w:rsid w:val="00FE7DB9"/>
    <w:rsid w:val="00FF0C94"/>
    <w:rsid w:val="00FF292D"/>
    <w:rsid w:val="00FF38B6"/>
    <w:rsid w:val="00FF3CCB"/>
    <w:rsid w:val="00FF3E06"/>
    <w:rsid w:val="00FF3F3D"/>
    <w:rsid w:val="00FF4872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51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5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3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3F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70E5"/>
    <w:rPr>
      <w:rFonts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B1CD8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0316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F764A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  <w:lang w:bidi="lo-LA"/>
    </w:rPr>
  </w:style>
  <w:style w:type="character" w:styleId="Emphasis">
    <w:name w:val="Emphasis"/>
    <w:basedOn w:val="DefaultParagraphFont"/>
    <w:qFormat/>
    <w:rsid w:val="008318F0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FB14AB"/>
    <w:rPr>
      <w:rFonts w:asciiTheme="minorHAnsi" w:eastAsiaTheme="minorEastAsia" w:hAnsiTheme="minorHAnsi" w:cstheme="minorBidi"/>
      <w:sz w:val="20"/>
      <w:szCs w:val="25"/>
      <w:lang w:bidi="lo-L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14AB"/>
    <w:rPr>
      <w:rFonts w:asciiTheme="minorHAnsi" w:eastAsiaTheme="minorEastAsia" w:hAnsiTheme="minorHAnsi" w:cstheme="minorBidi"/>
      <w:szCs w:val="25"/>
      <w:lang w:bidi="lo-LA"/>
    </w:rPr>
  </w:style>
  <w:style w:type="character" w:styleId="FootnoteReference">
    <w:name w:val="footnote reference"/>
    <w:basedOn w:val="DefaultParagraphFont"/>
    <w:uiPriority w:val="99"/>
    <w:unhideWhenUsed/>
    <w:rsid w:val="00FB14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5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3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3F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70E5"/>
    <w:rPr>
      <w:rFonts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B1CD8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03165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F764A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  <w:lang w:bidi="lo-LA"/>
    </w:rPr>
  </w:style>
  <w:style w:type="character" w:styleId="Emphasis">
    <w:name w:val="Emphasis"/>
    <w:basedOn w:val="DefaultParagraphFont"/>
    <w:qFormat/>
    <w:rsid w:val="008318F0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FB14AB"/>
    <w:rPr>
      <w:rFonts w:asciiTheme="minorHAnsi" w:eastAsiaTheme="minorEastAsia" w:hAnsiTheme="minorHAnsi" w:cstheme="minorBidi"/>
      <w:sz w:val="20"/>
      <w:szCs w:val="25"/>
      <w:lang w:bidi="lo-L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14AB"/>
    <w:rPr>
      <w:rFonts w:asciiTheme="minorHAnsi" w:eastAsiaTheme="minorEastAsia" w:hAnsiTheme="minorHAnsi" w:cstheme="minorBidi"/>
      <w:szCs w:val="25"/>
      <w:lang w:bidi="lo-LA"/>
    </w:rPr>
  </w:style>
  <w:style w:type="character" w:styleId="FootnoteReference">
    <w:name w:val="footnote reference"/>
    <w:basedOn w:val="DefaultParagraphFont"/>
    <w:uiPriority w:val="99"/>
    <w:unhideWhenUsed/>
    <w:rsid w:val="00FB1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897C-985A-4E1E-8389-315F64D3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-ແນວທາງການກວດສອບການປ້ອງກັນການຟອກເງີນ ແລະ ການສະໜອງທຶນໃຫ້ແກ່ການກໍ່ການຮ້າຍ ຂອງສະຖາບັນການເງິນ</vt:lpstr>
    </vt:vector>
  </TitlesOfParts>
  <Company>Microsoft Corporation</Company>
  <LinksUpToDate>false</LinksUpToDate>
  <CharactersWithSpaces>29376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-ແນວທາງການກວດສອບການປ້ອງກັນການຟອກເງີນ ແລະ ການສະໜອງທຶນໃຫ້ແກ່ການກໍ່ການຮ້າຍ ຂອງສະຖາບັນການເງິນ</dc:title>
  <dc:creator>To</dc:creator>
  <cp:lastModifiedBy>meo</cp:lastModifiedBy>
  <cp:revision>3</cp:revision>
  <cp:lastPrinted>2022-02-18T03:38:00Z</cp:lastPrinted>
  <dcterms:created xsi:type="dcterms:W3CDTF">2022-02-25T07:41:00Z</dcterms:created>
  <dcterms:modified xsi:type="dcterms:W3CDTF">2022-06-07T02:34:00Z</dcterms:modified>
</cp:coreProperties>
</file>